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983" w:rsidRPr="00E52731" w:rsidRDefault="00542983" w:rsidP="00E52731">
      <w:pPr>
        <w:widowControl/>
        <w:spacing w:line="750" w:lineRule="atLeast"/>
        <w:jc w:val="center"/>
        <w:outlineLvl w:val="0"/>
        <w:rPr>
          <w:rFonts w:asciiTheme="majorEastAsia" w:eastAsiaTheme="majorEastAsia" w:hAnsiTheme="majorEastAsia" w:cs="宋体"/>
          <w:b/>
          <w:color w:val="000000"/>
          <w:kern w:val="36"/>
          <w:sz w:val="36"/>
          <w:szCs w:val="36"/>
        </w:rPr>
      </w:pPr>
      <w:r w:rsidRPr="00E52731">
        <w:rPr>
          <w:rFonts w:asciiTheme="majorEastAsia" w:eastAsiaTheme="majorEastAsia" w:hAnsiTheme="majorEastAsia" w:cs="宋体" w:hint="eastAsia"/>
          <w:b/>
          <w:color w:val="000000"/>
          <w:kern w:val="36"/>
          <w:sz w:val="36"/>
          <w:szCs w:val="36"/>
        </w:rPr>
        <w:t>第一讲</w:t>
      </w:r>
    </w:p>
    <w:p w:rsidR="00542983" w:rsidRPr="00E52731" w:rsidRDefault="00542983" w:rsidP="00542983">
      <w:pPr>
        <w:pStyle w:val="describe"/>
        <w:pBdr>
          <w:top w:val="single" w:sz="6" w:space="7" w:color="EEEEEE"/>
          <w:left w:val="single" w:sz="6" w:space="7" w:color="EEEEEE"/>
          <w:bottom w:val="single" w:sz="6" w:space="7" w:color="EEEEEE"/>
          <w:right w:val="single" w:sz="6" w:space="7" w:color="EEEEEE"/>
        </w:pBdr>
        <w:shd w:val="clear" w:color="auto" w:fill="FFFFFF"/>
        <w:spacing w:before="0" w:beforeAutospacing="0" w:after="0" w:afterAutospacing="0" w:line="360" w:lineRule="atLeast"/>
        <w:ind w:firstLine="480"/>
        <w:rPr>
          <w:rFonts w:asciiTheme="minorEastAsia" w:eastAsiaTheme="minorEastAsia" w:hAnsiTheme="minorEastAsia" w:cs="Arial"/>
          <w:color w:val="555555"/>
          <w:sz w:val="28"/>
          <w:szCs w:val="28"/>
        </w:rPr>
      </w:pPr>
      <w:r w:rsidRPr="00E52731">
        <w:rPr>
          <w:rStyle w:val="a3"/>
          <w:rFonts w:asciiTheme="minorEastAsia" w:eastAsiaTheme="minorEastAsia" w:hAnsiTheme="minorEastAsia" w:cs="Arial"/>
          <w:b w:val="0"/>
          <w:bCs w:val="0"/>
          <w:color w:val="555555"/>
          <w:sz w:val="28"/>
          <w:szCs w:val="28"/>
        </w:rPr>
        <w:t>核心提示：</w:t>
      </w:r>
      <w:r w:rsidRPr="00E52731">
        <w:rPr>
          <w:rFonts w:asciiTheme="minorEastAsia" w:eastAsiaTheme="minorEastAsia" w:hAnsiTheme="minorEastAsia" w:cs="Arial"/>
          <w:color w:val="555555"/>
          <w:sz w:val="28"/>
          <w:szCs w:val="28"/>
        </w:rPr>
        <w:t>“品”即品德，“行”即行为，品行就是指有关道德的行为，是通过言行举止表现出来的理念、思想、认识和品质等，体现着一个人的内在素养、人格魅力和道德水准。道德包含着品行，道德和品行我们经常联在一起说，因为人的行为受思想的支配，有什么样的道德标准就会产生什么样的品行。</w:t>
      </w:r>
    </w:p>
    <w:p w:rsidR="00542983" w:rsidRPr="00E52731" w:rsidRDefault="00542983" w:rsidP="00542983">
      <w:pPr>
        <w:pStyle w:val="a4"/>
        <w:spacing w:before="0" w:beforeAutospacing="0" w:after="24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rPr>
        <w:t>“讲道德、有品行”是“四讲四有”合格共产党员标准的一项重要内容，习近平总书记也多次强调道德建设，指出道德是社会关系的基石，是人际和谐的基础，并将社会主义核心价值观的培育纳入国家治理体系。</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Style w:val="a3"/>
          <w:rFonts w:asciiTheme="minorEastAsia" w:eastAsiaTheme="minorEastAsia" w:hAnsiTheme="minorEastAsia" w:cs="Arial"/>
          <w:color w:val="333333"/>
          <w:sz w:val="28"/>
          <w:szCs w:val="28"/>
        </w:rPr>
        <w:t>一、道德品行的定义</w:t>
      </w:r>
    </w:p>
    <w:p w:rsidR="00542983" w:rsidRPr="00E52731" w:rsidRDefault="00542983" w:rsidP="00542983">
      <w:pPr>
        <w:pStyle w:val="a4"/>
        <w:spacing w:before="0" w:beforeAutospacing="0" w:after="24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rPr>
        <w:t>按照现代汉语词典的解释，道德可以作为名词和形容词，作为形容词的道德是指合乎道德的；作为名词，道德是社会意识形态之一，是使人们共同生活及其行为的准则和规范，它通过社会舆论、传统习俗和人们的内心信念来维系，是对人们的行为进行善恶评价的心理意识、原则规范和行为活动的总和。“品”即品德，“行”即行为，品行就是指有关道德的行为，是通过言行举止表现出来的理念、思想、认识和品质等，体现着一个人的内在素养、人格魅力和道德水准。道德包含着品行，道德和品行我们经常联在一起说，因为人的行为受思想的支配，有什么样的道德标准就会产生什么样的品行。</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Style w:val="a3"/>
          <w:rFonts w:asciiTheme="minorEastAsia" w:eastAsiaTheme="minorEastAsia" w:hAnsiTheme="minorEastAsia" w:cs="Arial"/>
          <w:color w:val="333333"/>
          <w:sz w:val="28"/>
          <w:szCs w:val="28"/>
        </w:rPr>
        <w:t>二、道德品行的功能</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u w:val="single"/>
        </w:rPr>
        <w:lastRenderedPageBreak/>
        <w:t>一是认识功能。</w:t>
      </w:r>
      <w:r w:rsidRPr="00E52731">
        <w:rPr>
          <w:rFonts w:asciiTheme="minorEastAsia" w:eastAsiaTheme="minorEastAsia" w:hAnsiTheme="minorEastAsia" w:cs="Arial"/>
          <w:color w:val="333333"/>
          <w:sz w:val="28"/>
          <w:szCs w:val="28"/>
        </w:rPr>
        <w:t>道德品行教导人们认识自己对家庭、对他人、对社会、对国家应负的责任和应尽的义务，教导人们正确地认识社会道德生活的规律和原则，从而正确地选择自己的生活道路和规范自己行为。</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u w:val="single"/>
        </w:rPr>
        <w:t>二是调节功能。</w:t>
      </w:r>
      <w:r w:rsidRPr="00E52731">
        <w:rPr>
          <w:rFonts w:asciiTheme="minorEastAsia" w:eastAsiaTheme="minorEastAsia" w:hAnsiTheme="minorEastAsia" w:cs="Arial"/>
          <w:color w:val="333333"/>
          <w:sz w:val="28"/>
          <w:szCs w:val="28"/>
        </w:rPr>
        <w:t>道德品行是社会矛盾的调节器，人生活在社会中不可避免地要发生各种矛盾，这就需要通过社会舆论、风俗习惯、内心信念等特有形式，以自己的善恶标准去调节社会上人们的行为，指导和纠正人们的行为，使人与人之间、个人与社会之间关系臻于完善与和谐。</w:t>
      </w:r>
    </w:p>
    <w:p w:rsidR="00542983" w:rsidRPr="00E52731" w:rsidRDefault="00542983" w:rsidP="00542983">
      <w:pPr>
        <w:pStyle w:val="a4"/>
        <w:spacing w:before="0" w:beforeAutospacing="0" w:after="24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rPr>
        <w:t>三是教育功能。道德品行培养人们良好的道德意识、道德品质和道德行为，树立正确的义务、荣誉、正义和幸福等观念，使受教育者成为道德纯洁、理想高尚的人。</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u w:val="single"/>
        </w:rPr>
        <w:t>四是评价功能。</w:t>
      </w:r>
      <w:r w:rsidRPr="00E52731">
        <w:rPr>
          <w:rFonts w:asciiTheme="minorEastAsia" w:eastAsiaTheme="minorEastAsia" w:hAnsiTheme="minorEastAsia" w:cs="Arial"/>
          <w:color w:val="333333"/>
          <w:sz w:val="28"/>
          <w:szCs w:val="28"/>
        </w:rPr>
        <w:t>道德评价是一种巨大的社会力量和人们内在的意志力量，是人们以“善”“恶”来评价社会现象来把握现实世界的一种方式。</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u w:val="single"/>
        </w:rPr>
        <w:t>五是平衡功能。</w:t>
      </w:r>
      <w:r w:rsidRPr="00E52731">
        <w:rPr>
          <w:rFonts w:asciiTheme="minorEastAsia" w:eastAsiaTheme="minorEastAsia" w:hAnsiTheme="minorEastAsia" w:cs="Arial"/>
          <w:color w:val="333333"/>
          <w:sz w:val="28"/>
          <w:szCs w:val="28"/>
        </w:rPr>
        <w:t>道德品行要求人们端正对自然的态度，调节自身的行为，平衡人与自然之间的关系，环境道德是当代社会公德之一。</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Style w:val="a3"/>
          <w:rFonts w:asciiTheme="minorEastAsia" w:eastAsiaTheme="minorEastAsia" w:hAnsiTheme="minorEastAsia" w:cs="Arial"/>
          <w:color w:val="333333"/>
          <w:sz w:val="28"/>
          <w:szCs w:val="28"/>
        </w:rPr>
        <w:t>三、当前突出党员干部“讲道德，有品行”的重要意义</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u w:val="single"/>
        </w:rPr>
        <w:t>一是应对反腐败形势严峻和作风问题突出的需要。</w:t>
      </w:r>
      <w:r w:rsidRPr="00E52731">
        <w:rPr>
          <w:rFonts w:asciiTheme="minorEastAsia" w:eastAsiaTheme="minorEastAsia" w:hAnsiTheme="minorEastAsia" w:cs="Arial"/>
          <w:color w:val="333333"/>
          <w:sz w:val="28"/>
          <w:szCs w:val="28"/>
        </w:rPr>
        <w:t>十八大以来，全国已有一百多名副部级以上干部因为涉嫌违法违纪被立案调查；同时，基层的“四风”和违反中央八项规定精神问题屡禁不止，公款吃喝、雁过拔毛式腐败、喝酒致死等问题也时有发生；而导致腐败和作</w:t>
      </w:r>
      <w:r w:rsidRPr="00E52731">
        <w:rPr>
          <w:rFonts w:asciiTheme="minorEastAsia" w:eastAsiaTheme="minorEastAsia" w:hAnsiTheme="minorEastAsia" w:cs="Arial"/>
          <w:color w:val="333333"/>
          <w:sz w:val="28"/>
          <w:szCs w:val="28"/>
        </w:rPr>
        <w:lastRenderedPageBreak/>
        <w:t>风问题产生的原因，除了权力约束不足外，个人道德修养堕落是重要因素。</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u w:val="single"/>
        </w:rPr>
        <w:t>二是发挥党员干部先锋模范作用的需要。</w:t>
      </w:r>
      <w:r w:rsidRPr="00E52731">
        <w:rPr>
          <w:rFonts w:asciiTheme="minorEastAsia" w:eastAsiaTheme="minorEastAsia" w:hAnsiTheme="minorEastAsia" w:cs="Arial"/>
          <w:color w:val="333333"/>
          <w:sz w:val="28"/>
          <w:szCs w:val="28"/>
        </w:rPr>
        <w:t>共产党员无论何时何处在何条件下都要发挥先锋模范作用，这是对每一名党员的基本要求，但由于理想信念缺失和道德品行的堕落导致各种违规、违法、违纪事件时有发生，极大地影响了人民群众对党员干部先锋表率作用的认识与认同，迫切需要重塑加强党员干部的道德修养，增强先锋模范作用。</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u w:val="single"/>
        </w:rPr>
        <w:t>三是继承和发扬中华民族崇德向善传统的需要。</w:t>
      </w:r>
      <w:r w:rsidRPr="00E52731">
        <w:rPr>
          <w:rFonts w:asciiTheme="minorEastAsia" w:eastAsiaTheme="minorEastAsia" w:hAnsiTheme="minorEastAsia" w:cs="Arial"/>
          <w:color w:val="333333"/>
          <w:sz w:val="28"/>
          <w:szCs w:val="28"/>
        </w:rPr>
        <w:t>百行德为首，百业德为先，中华民族是一个有着悠久尚德传统的民族，讲仁爱、重民本、守诚信、崇正义、尚和合、求大同的中华文明蕴含了厚德载物、德行天下的优良传统。但随着信息技术的普及和西方各种新思潮、新观点的传播与碰撞，道德情操呈多元化发展趋势，很多优秀的中华文明传统美德正在弱化或者消失，为实现新时期、新形势下对中华民族优良传统的继承和发展，必须加强作为中国优秀传统文化忠实继承者和弘扬者的中国共产党人的道德品行修养。</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Style w:val="a3"/>
          <w:rFonts w:asciiTheme="minorEastAsia" w:eastAsiaTheme="minorEastAsia" w:hAnsiTheme="minorEastAsia" w:cs="Arial"/>
          <w:color w:val="333333"/>
          <w:sz w:val="28"/>
          <w:szCs w:val="28"/>
        </w:rPr>
        <w:t>四、党员干部如何做到“讲道德，有品行”</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u w:val="single"/>
        </w:rPr>
        <w:t>一是要明大德即要有崇高的政治品德。</w:t>
      </w:r>
      <w:r w:rsidRPr="00E52731">
        <w:rPr>
          <w:rFonts w:asciiTheme="minorEastAsia" w:eastAsiaTheme="minorEastAsia" w:hAnsiTheme="minorEastAsia" w:cs="Arial"/>
          <w:color w:val="333333"/>
          <w:sz w:val="28"/>
          <w:szCs w:val="28"/>
        </w:rPr>
        <w:t>要对党忠诚，时刻牢记自己的第一身份是共产党员，第一职责是为党工作；要增强政治意识、大局意识、核心意识、看齐意识，在思想上政治上行动上同党中央保持高度一致；要坚决抵制各种谣言和分裂思想，自觉抵制，坚决斗争。</w:t>
      </w:r>
    </w:p>
    <w:p w:rsidR="00542983" w:rsidRPr="00E52731"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u w:val="single"/>
        </w:rPr>
        <w:t>二要守公德即要遵守社会公德和职业道德。</w:t>
      </w:r>
      <w:r w:rsidRPr="00E52731">
        <w:rPr>
          <w:rFonts w:asciiTheme="minorEastAsia" w:eastAsiaTheme="minorEastAsia" w:hAnsiTheme="minorEastAsia" w:cs="Arial"/>
          <w:color w:val="333333"/>
          <w:sz w:val="28"/>
          <w:szCs w:val="28"/>
        </w:rPr>
        <w:t>对社会公德的遵守应包含两个层次：一是“必须为”的公共行为准则，如公共场所勿随地</w:t>
      </w:r>
      <w:r w:rsidRPr="00E52731">
        <w:rPr>
          <w:rFonts w:asciiTheme="minorEastAsia" w:eastAsiaTheme="minorEastAsia" w:hAnsiTheme="minorEastAsia" w:cs="Arial"/>
          <w:color w:val="333333"/>
          <w:sz w:val="28"/>
          <w:szCs w:val="28"/>
        </w:rPr>
        <w:lastRenderedPageBreak/>
        <w:t>吐痰、勿高声喧哗、勿吸烟，党员干部要在公共行为方面要成为表率；二是“应该为”的崇高道德行为，如见义勇为、舍己救人、奉献社会，党员干部要成为要崇高道德行为的引领者。对于职业道德，每一位党员都要以为人民服务作为职业道德建设的根本目标，抱着对党和人民高度负责的态度，对工作尽力，对岗位尽责，对事业尽心，竭尽全力为人民群众谋利益。</w:t>
      </w:r>
    </w:p>
    <w:p w:rsidR="00542983" w:rsidRDefault="00542983"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r w:rsidRPr="00E52731">
        <w:rPr>
          <w:rFonts w:asciiTheme="minorEastAsia" w:eastAsiaTheme="minorEastAsia" w:hAnsiTheme="minorEastAsia" w:cs="Arial"/>
          <w:color w:val="333333"/>
          <w:sz w:val="28"/>
          <w:szCs w:val="28"/>
          <w:u w:val="single"/>
        </w:rPr>
        <w:t>三要严私德即要有高尚的个人品德和家庭美德。</w:t>
      </w:r>
      <w:r w:rsidRPr="00E52731">
        <w:rPr>
          <w:rFonts w:asciiTheme="minorEastAsia" w:eastAsiaTheme="minorEastAsia" w:hAnsiTheme="minorEastAsia" w:cs="Arial"/>
          <w:color w:val="333333"/>
          <w:sz w:val="28"/>
          <w:szCs w:val="28"/>
        </w:rPr>
        <w:t>要慎独、慎微、慎交友，在别人看不见的地方、在细微之处、在与人交往中保持良好的品德与美德；要有恻隐之心，带头做到相互尊重、相互体谅，为社会营造和谐而充满人情味儿的氛围；要有荣耻之感，时刻自重自省自警，自觉提高思想道德素质，构筑强大的思想道德防线；要有仁爱之情，做到不计外在功利、发自内心的无私的爱，以共产党人独有的大爱践行忠党、爱国、爱民之举。</w:t>
      </w:r>
    </w:p>
    <w:p w:rsidR="00E52731"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Pr="00E52731" w:rsidRDefault="00E52731" w:rsidP="00E52731">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r w:rsidRPr="00E52731">
        <w:rPr>
          <w:rFonts w:asciiTheme="majorEastAsia" w:eastAsiaTheme="majorEastAsia" w:hAnsiTheme="majorEastAsia" w:cs="Arial" w:hint="eastAsia"/>
          <w:b/>
          <w:color w:val="000000" w:themeColor="text1"/>
          <w:sz w:val="36"/>
          <w:szCs w:val="36"/>
        </w:rPr>
        <w:lastRenderedPageBreak/>
        <w:t>第二讲</w:t>
      </w:r>
    </w:p>
    <w:p w:rsidR="00E52731" w:rsidRPr="00E52731" w:rsidRDefault="00E52731" w:rsidP="00E52731">
      <w:pPr>
        <w:widowControl/>
        <w:spacing w:before="90" w:after="100" w:afterAutospacing="1" w:line="480" w:lineRule="auto"/>
        <w:ind w:firstLineChars="250" w:firstLine="700"/>
        <w:jc w:val="left"/>
        <w:rPr>
          <w:rFonts w:ascii="宋体" w:eastAsia="宋体" w:hAnsi="宋体" w:cs="宋体"/>
          <w:color w:val="333333"/>
          <w:kern w:val="0"/>
          <w:sz w:val="28"/>
          <w:szCs w:val="28"/>
        </w:rPr>
      </w:pPr>
      <w:r w:rsidRPr="00E52731">
        <w:rPr>
          <w:rFonts w:ascii="宋体" w:eastAsia="宋体" w:hAnsi="宋体" w:cs="宋体"/>
          <w:color w:val="333333"/>
          <w:kern w:val="0"/>
          <w:sz w:val="28"/>
          <w:szCs w:val="28"/>
        </w:rPr>
        <w:t>日前，中央组织部印发《关于在干部教育培训中加强理想信念和道德品行教育的通知》，要求各地区各部门加强理想信念和道德品行教育，引导和帮助干部始终坚定共产主义理想和中国特色社会主义信念，始终坚守共产党人的精神家园。</w:t>
      </w:r>
    </w:p>
    <w:p w:rsidR="00E52731" w:rsidRPr="00E52731" w:rsidRDefault="00E52731" w:rsidP="00E52731">
      <w:pPr>
        <w:widowControl/>
        <w:spacing w:before="90" w:after="100" w:afterAutospacing="1" w:line="480" w:lineRule="auto"/>
        <w:jc w:val="left"/>
        <w:rPr>
          <w:rFonts w:ascii="宋体" w:eastAsia="宋体" w:hAnsi="宋体" w:cs="宋体"/>
          <w:color w:val="333333"/>
          <w:kern w:val="0"/>
          <w:sz w:val="28"/>
          <w:szCs w:val="28"/>
        </w:rPr>
      </w:pPr>
      <w:r w:rsidRPr="00E52731">
        <w:rPr>
          <w:rFonts w:ascii="宋体" w:eastAsia="宋体" w:hAnsi="宋体" w:cs="宋体"/>
          <w:color w:val="333333"/>
          <w:kern w:val="0"/>
          <w:sz w:val="28"/>
          <w:szCs w:val="28"/>
        </w:rPr>
        <w:t xml:space="preserve">　　学习使人进步，是一个亘古不变的真理。在选择学习内容上，也要结合实际，有针对性的开展，这样才会达到事半功倍的效果。日前，中央组织部发文要求各级党员干部教育培训中要加强理想信念和道德品行教育，一方面，反映出当前党员干部队伍中理想信念不够坚定，道德品行有待加强已经成为一项不得不引起各级关注的问题，另一方面，也可以看出理想信念和道德品行对于一名合格共产党员而言是多么的重要。</w:t>
      </w:r>
    </w:p>
    <w:p w:rsidR="00E52731" w:rsidRPr="00E52731" w:rsidRDefault="00E52731" w:rsidP="00E52731">
      <w:pPr>
        <w:widowControl/>
        <w:spacing w:before="90" w:after="100" w:afterAutospacing="1" w:line="480" w:lineRule="auto"/>
        <w:ind w:firstLine="570"/>
        <w:jc w:val="left"/>
        <w:rPr>
          <w:rFonts w:ascii="宋体" w:eastAsia="宋体" w:hAnsi="宋体" w:cs="宋体"/>
          <w:color w:val="333333"/>
          <w:kern w:val="0"/>
          <w:sz w:val="28"/>
          <w:szCs w:val="28"/>
        </w:rPr>
      </w:pPr>
      <w:r w:rsidRPr="00E52731">
        <w:rPr>
          <w:rFonts w:ascii="宋体" w:eastAsia="宋体" w:hAnsi="宋体" w:cs="宋体"/>
          <w:color w:val="333333"/>
          <w:kern w:val="0"/>
          <w:sz w:val="28"/>
          <w:szCs w:val="28"/>
        </w:rPr>
        <w:t>加强理想信念和道德品行教育，要优化培训机制，丰富培训内容，可以结合工作实际，组织开展重走革命路，重温革命史等实践活动，可以组织专题学习交流会、座谈会，可以组织深入实际走访，重温革命情怀等活动，以丰富多彩的形式，带动广大党员的学习积极性，变被动学习为主动，积极引导广大党员认真开展理想信念教育和道德品行教育，为党的事业培育更多合格的共产党员。</w:t>
      </w:r>
    </w:p>
    <w:p w:rsidR="00E52731" w:rsidRDefault="00E52731" w:rsidP="00E52731">
      <w:pPr>
        <w:widowControl/>
        <w:spacing w:before="90" w:after="100" w:afterAutospacing="1" w:line="480" w:lineRule="auto"/>
        <w:jc w:val="left"/>
        <w:rPr>
          <w:rFonts w:ascii="宋体" w:eastAsia="宋体" w:hAnsi="宋体" w:cs="宋体"/>
          <w:color w:val="333333"/>
          <w:kern w:val="0"/>
          <w:szCs w:val="21"/>
        </w:rPr>
      </w:pPr>
    </w:p>
    <w:p w:rsidR="00E52731" w:rsidRDefault="00E52731"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E52731" w:rsidRPr="00E52731" w:rsidRDefault="00E52731"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r w:rsidRPr="00E52731">
        <w:rPr>
          <w:rFonts w:asciiTheme="majorEastAsia" w:eastAsiaTheme="majorEastAsia" w:hAnsiTheme="majorEastAsia" w:cs="宋体"/>
          <w:b/>
          <w:color w:val="333333"/>
          <w:kern w:val="0"/>
          <w:sz w:val="36"/>
          <w:szCs w:val="36"/>
        </w:rPr>
        <w:lastRenderedPageBreak/>
        <w:t>第三讲</w:t>
      </w:r>
    </w:p>
    <w:p w:rsidR="00E52731" w:rsidRPr="00E52731" w:rsidRDefault="00E52731" w:rsidP="00E52731">
      <w:pPr>
        <w:widowControl/>
        <w:spacing w:before="90" w:after="100" w:afterAutospacing="1" w:line="480" w:lineRule="auto"/>
        <w:jc w:val="left"/>
        <w:rPr>
          <w:rFonts w:ascii="宋体" w:eastAsia="宋体" w:hAnsi="宋体" w:cs="宋体"/>
          <w:color w:val="333333"/>
          <w:kern w:val="0"/>
          <w:sz w:val="28"/>
          <w:szCs w:val="28"/>
        </w:rPr>
      </w:pPr>
      <w:r w:rsidRPr="00E52731">
        <w:rPr>
          <w:rFonts w:ascii="宋体" w:eastAsia="宋体" w:hAnsi="宋体" w:cs="宋体"/>
          <w:color w:val="333333"/>
          <w:kern w:val="0"/>
          <w:sz w:val="28"/>
          <w:szCs w:val="28"/>
        </w:rPr>
        <w:t xml:space="preserve">　今天，我很荣幸地站在这个演讲台上与大家一起学习交流党员干部如何讲党性、重品行、作表率这个话题。二人相从，三人成众，注重好自己的言行，履行好自己的职责，奉献好自己的爱心，时刻以人为本，就能敢挑重担，勇于表率。</w:t>
      </w:r>
    </w:p>
    <w:p w:rsidR="00E52731" w:rsidRPr="00E52731" w:rsidRDefault="00E52731" w:rsidP="00E52731">
      <w:pPr>
        <w:widowControl/>
        <w:spacing w:before="90" w:after="100" w:afterAutospacing="1" w:line="480" w:lineRule="auto"/>
        <w:jc w:val="left"/>
        <w:rPr>
          <w:rFonts w:ascii="宋体" w:eastAsia="宋体" w:hAnsi="宋体" w:cs="宋体"/>
          <w:color w:val="333333"/>
          <w:kern w:val="0"/>
          <w:sz w:val="28"/>
          <w:szCs w:val="28"/>
        </w:rPr>
      </w:pPr>
      <w:r w:rsidRPr="00E52731">
        <w:rPr>
          <w:rFonts w:ascii="宋体" w:eastAsia="宋体" w:hAnsi="宋体" w:cs="宋体"/>
          <w:color w:val="333333"/>
          <w:kern w:val="0"/>
          <w:sz w:val="28"/>
          <w:szCs w:val="28"/>
        </w:rPr>
        <w:t xml:space="preserve">　　作为一名基层的共产党员，不能忘记党员先锋抗雪、抗震救灾的情形，那画面到现在仍记忆犹新，历历在目，那场面是何等的壮观感人，数以万计的共产党人在困难面前不畏艰险、舍生忘死，与人民群众团结一心、众志成城，用鲜血和生命捍卫了人民群众的生命与财产，用党性、品行向人民群众展示了新时期共产党人的风采。</w:t>
      </w:r>
    </w:p>
    <w:p w:rsidR="00E52731" w:rsidRPr="00E52731" w:rsidRDefault="00E52731" w:rsidP="00E52731">
      <w:pPr>
        <w:widowControl/>
        <w:spacing w:before="90" w:after="100" w:afterAutospacing="1" w:line="480" w:lineRule="auto"/>
        <w:jc w:val="left"/>
        <w:rPr>
          <w:rFonts w:ascii="宋体" w:eastAsia="宋体" w:hAnsi="宋体" w:cs="宋体"/>
          <w:color w:val="333333"/>
          <w:kern w:val="0"/>
          <w:sz w:val="28"/>
          <w:szCs w:val="28"/>
        </w:rPr>
      </w:pPr>
      <w:r w:rsidRPr="00E52731">
        <w:rPr>
          <w:rFonts w:ascii="宋体" w:eastAsia="宋体" w:hAnsi="宋体" w:cs="宋体"/>
          <w:color w:val="333333"/>
          <w:kern w:val="0"/>
          <w:sz w:val="28"/>
          <w:szCs w:val="28"/>
        </w:rPr>
        <w:t xml:space="preserve">　　胡锦涛总书记在党的十七大报告中提出：“全党同志特别是领导干部都要讲党性、重品行、作表率”。这个要求，可谓是情真意切，语重心长，体现了党的先进性建设对党员干部的新要求。</w:t>
      </w:r>
    </w:p>
    <w:p w:rsidR="00E52731" w:rsidRPr="00E52731" w:rsidRDefault="00E52731" w:rsidP="00E52731">
      <w:pPr>
        <w:widowControl/>
        <w:spacing w:before="90" w:after="100" w:afterAutospacing="1" w:line="480" w:lineRule="auto"/>
        <w:jc w:val="left"/>
        <w:rPr>
          <w:rFonts w:ascii="宋体" w:eastAsia="宋体" w:hAnsi="宋体" w:cs="宋体"/>
          <w:color w:val="333333"/>
          <w:kern w:val="0"/>
          <w:sz w:val="28"/>
          <w:szCs w:val="28"/>
        </w:rPr>
      </w:pPr>
      <w:r w:rsidRPr="00E52731">
        <w:rPr>
          <w:rFonts w:ascii="宋体" w:eastAsia="宋体" w:hAnsi="宋体" w:cs="宋体"/>
          <w:color w:val="333333"/>
          <w:kern w:val="0"/>
          <w:sz w:val="28"/>
          <w:szCs w:val="28"/>
        </w:rPr>
        <w:t xml:space="preserve">　　讲党性就是要求党员干部讲政治，坚定政治立场，严守政治纪律;要坚持民主集中制原则，又要坚决维护党的集中统一;既要胸怀大局，又要具有坚持与时俱进的理论品格;还必须要坚持原则，公道正派，在大是大非面前敢于表明态度，立场坚定，旗帜鲜明。为了维护我们的党性，在新民主主义革命时期，无数共产党员或置身于战火硝烟，或置身于白色恐怖，同广大军民一道，抛家为国，顽强拼搏，前赴后继，英勇牺牲，用生命和鲜血换来了人民当家作主的新中国。在社会</w:t>
      </w:r>
      <w:r w:rsidRPr="00E52731">
        <w:rPr>
          <w:rFonts w:ascii="宋体" w:eastAsia="宋体" w:hAnsi="宋体" w:cs="宋体"/>
          <w:color w:val="333333"/>
          <w:kern w:val="0"/>
          <w:sz w:val="28"/>
          <w:szCs w:val="28"/>
        </w:rPr>
        <w:lastRenderedPageBreak/>
        <w:t>主义革命和建设事业中，特别是在改革开放的征途中，又有无数共产党员，坚持立党为公、执政为民，恪尽职守、无私奉献，为发展中国特色社会主义事业建立了不朽的功勋。</w:t>
      </w:r>
    </w:p>
    <w:p w:rsidR="00E52731" w:rsidRPr="00E52731" w:rsidRDefault="00E52731" w:rsidP="00E52731">
      <w:pPr>
        <w:widowControl/>
        <w:spacing w:before="90" w:after="100" w:afterAutospacing="1" w:line="480" w:lineRule="auto"/>
        <w:jc w:val="left"/>
        <w:rPr>
          <w:rFonts w:ascii="宋体" w:eastAsia="宋体" w:hAnsi="宋体" w:cs="宋体"/>
          <w:color w:val="333333"/>
          <w:kern w:val="0"/>
          <w:sz w:val="28"/>
          <w:szCs w:val="28"/>
        </w:rPr>
      </w:pPr>
      <w:r w:rsidRPr="00E52731">
        <w:rPr>
          <w:rFonts w:ascii="宋体" w:eastAsia="宋体" w:hAnsi="宋体" w:cs="宋体"/>
          <w:color w:val="333333"/>
          <w:kern w:val="0"/>
          <w:sz w:val="28"/>
          <w:szCs w:val="28"/>
        </w:rPr>
        <w:t xml:space="preserve">　　重品行，就是重视培养自己高尚的道德和操守。品行主要依靠个人道德的修养和锤炼，它没有相应的法纪约束。重品行的人之所以让人佩服和尊敬，也正是因为他们自觉地把自己放在了一个令人钦佩和折服的高度。一个人的品行，就是一个人的影子。无论你走到哪里，它都会跟到哪里。党员干部只有“重品行”，才会牢记使命，牢记入党誓言，才会不辜负党和人民的重托，对得起手中“俸禄”，对得起良心，做到俯仰无愧，成为一个高尚的人，一个有益于人民的人;才会在重大关键时刻的锻炼和考验中坚定信念，在处理各种复杂问题中经受考验，不断铸就政治品行;才会模范遵守各项规章制度，诚恳接受群众的监督;以“如履薄冰，如临深渊” 的心态去锻造自己，磨练自己，从而真正树立共产党人高尚的从政品格。实践证明，只要我们党员干部都能把“重品行”牢记在心里，落实于行动，我们的党风和社会风气才会进一步端正，党在群众中的威望才会进一步提高。</w:t>
      </w:r>
    </w:p>
    <w:p w:rsidR="00E52731" w:rsidRPr="00E52731" w:rsidRDefault="00E52731" w:rsidP="00E52731">
      <w:pPr>
        <w:widowControl/>
        <w:spacing w:before="90" w:after="100" w:afterAutospacing="1" w:line="480" w:lineRule="auto"/>
        <w:jc w:val="left"/>
        <w:rPr>
          <w:rFonts w:ascii="宋体" w:eastAsia="宋体" w:hAnsi="宋体" w:cs="宋体"/>
          <w:color w:val="333333"/>
          <w:kern w:val="0"/>
          <w:sz w:val="28"/>
          <w:szCs w:val="28"/>
        </w:rPr>
      </w:pPr>
      <w:r w:rsidRPr="00E52731">
        <w:rPr>
          <w:rFonts w:ascii="宋体" w:eastAsia="宋体" w:hAnsi="宋体" w:cs="宋体"/>
          <w:color w:val="333333"/>
          <w:kern w:val="0"/>
          <w:sz w:val="28"/>
          <w:szCs w:val="28"/>
        </w:rPr>
        <w:t xml:space="preserve">　　“作表率”，就是以身作则。党员要作群众的表率，干部要作党员的表率，领导干部要作一般干部的表率。同时要做到：为了党的事业、国家和人民的利益，平时能够吃苦在前、享受在后;关键时刻能够勇挑重担、冲锋在前;危难关头能够挺身而出、经受考验。</w:t>
      </w:r>
    </w:p>
    <w:p w:rsidR="00E52731" w:rsidRPr="00E52731" w:rsidRDefault="00E52731" w:rsidP="00E52731">
      <w:pPr>
        <w:widowControl/>
        <w:spacing w:before="90" w:after="100" w:afterAutospacing="1" w:line="480" w:lineRule="auto"/>
        <w:jc w:val="left"/>
        <w:rPr>
          <w:rFonts w:ascii="宋体" w:eastAsia="宋体" w:hAnsi="宋体" w:cs="宋体"/>
          <w:color w:val="333333"/>
          <w:kern w:val="0"/>
          <w:sz w:val="28"/>
          <w:szCs w:val="28"/>
        </w:rPr>
      </w:pPr>
      <w:r w:rsidRPr="00E52731">
        <w:rPr>
          <w:rFonts w:ascii="宋体" w:eastAsia="宋体" w:hAnsi="宋体" w:cs="宋体"/>
          <w:color w:val="333333"/>
          <w:kern w:val="0"/>
          <w:sz w:val="28"/>
          <w:szCs w:val="28"/>
        </w:rPr>
        <w:lastRenderedPageBreak/>
        <w:t xml:space="preserve">　　在新民民主义革命时期，老一辈无产阶级革命家和广大共产党员充分发挥先锋模范作用，涌现出无数像刘胡兰、董存瑞、黄继光这样的革命先烈，他们以自己的表率作用，唤醒了千千万万的同胞，换来了人民当家作主的政权。在社会主义建设事业中，我们党又涌现了一大批优秀的党员和领导干部，如雷锋、焦裕禄、孔繁森、牛玉儒、郑培民、任长霞等，他们在各自的岗位上，充分发挥共产党员的表率作用，为全党同志树立了光辉榜样。因为我们始终牢记 “群众利益无小事”，我们从点滴开始，从小事做起，别样天地，别样情怀，只为有益于群众，无愧于人民!</w:t>
      </w:r>
    </w:p>
    <w:p w:rsidR="00E52731" w:rsidRPr="00E52731" w:rsidRDefault="00E52731" w:rsidP="00E52731">
      <w:pPr>
        <w:widowControl/>
        <w:spacing w:before="90" w:after="100" w:afterAutospacing="1" w:line="480" w:lineRule="auto"/>
        <w:jc w:val="left"/>
        <w:rPr>
          <w:rFonts w:ascii="宋体" w:eastAsia="宋体" w:hAnsi="宋体" w:cs="宋体"/>
          <w:color w:val="333333"/>
          <w:kern w:val="0"/>
          <w:sz w:val="28"/>
          <w:szCs w:val="28"/>
        </w:rPr>
      </w:pPr>
      <w:r w:rsidRPr="00E52731">
        <w:rPr>
          <w:rFonts w:ascii="宋体" w:eastAsia="宋体" w:hAnsi="宋体" w:cs="宋体"/>
          <w:color w:val="333333"/>
          <w:kern w:val="0"/>
          <w:sz w:val="28"/>
          <w:szCs w:val="28"/>
        </w:rPr>
        <w:t xml:space="preserve">　　“一切为了学生，为了学生的一切”，这是我作为一名党员教师的不懈的追求;让不同的学生有不同的收获，这也是我们党员教师努力的方向。生命的尊严不在于绚烂，而在于为后人怀念;生命的意义不在于长久，而在于为后人树立典范。用容颜表达欢喜，用双肩担当责任，用微笑美化人生，用爱心拥抱世界，我们无怨无悔，我们尽职尽责，这就是我们——一名教师党员的风采!</w:t>
      </w: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Pr="00E52731"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r w:rsidRPr="00E52731">
        <w:rPr>
          <w:rFonts w:asciiTheme="minorEastAsia" w:eastAsiaTheme="minorEastAsia" w:hAnsiTheme="minorEastAsia" w:cs="Arial" w:hint="eastAsia"/>
          <w:b/>
          <w:color w:val="000000" w:themeColor="text1"/>
          <w:sz w:val="36"/>
          <w:szCs w:val="36"/>
        </w:rPr>
        <w:lastRenderedPageBreak/>
        <w:t>第</w:t>
      </w:r>
      <w:r w:rsidR="00E06ED3">
        <w:rPr>
          <w:rFonts w:asciiTheme="minorEastAsia" w:eastAsiaTheme="minorEastAsia" w:hAnsiTheme="minorEastAsia" w:cs="Arial" w:hint="eastAsia"/>
          <w:b/>
          <w:color w:val="000000" w:themeColor="text1"/>
          <w:sz w:val="36"/>
          <w:szCs w:val="36"/>
        </w:rPr>
        <w:t>四</w:t>
      </w:r>
      <w:r w:rsidRPr="00E52731">
        <w:rPr>
          <w:rFonts w:asciiTheme="minorEastAsia" w:eastAsiaTheme="minorEastAsia" w:hAnsiTheme="minorEastAsia" w:cs="Arial" w:hint="eastAsia"/>
          <w:b/>
          <w:color w:val="000000" w:themeColor="text1"/>
          <w:sz w:val="36"/>
          <w:szCs w:val="36"/>
        </w:rPr>
        <w:t>讲</w:t>
      </w:r>
    </w:p>
    <w:p w:rsidR="00E52731" w:rsidRPr="00E52731" w:rsidRDefault="00E52731" w:rsidP="00E52731">
      <w:pPr>
        <w:pStyle w:val="a4"/>
        <w:shd w:val="clear" w:color="auto" w:fill="FFFFFF"/>
        <w:spacing w:before="0" w:beforeAutospacing="0" w:after="0" w:afterAutospacing="0" w:line="420" w:lineRule="atLeast"/>
        <w:ind w:firstLineChars="300" w:firstLine="840"/>
        <w:rPr>
          <w:rFonts w:asciiTheme="minorEastAsia" w:eastAsiaTheme="minorEastAsia" w:hAnsiTheme="minorEastAsia" w:cs="Arial"/>
          <w:color w:val="444444"/>
          <w:sz w:val="28"/>
          <w:szCs w:val="28"/>
        </w:rPr>
      </w:pPr>
      <w:r w:rsidRPr="00E52731">
        <w:rPr>
          <w:rFonts w:asciiTheme="minorEastAsia" w:eastAsiaTheme="minorEastAsia" w:hAnsiTheme="minorEastAsia" w:cs="Arial"/>
          <w:color w:val="444444"/>
          <w:sz w:val="28"/>
          <w:szCs w:val="28"/>
        </w:rPr>
        <w:t>怀着对党的好干部、人民的好公仆、优秀共产党员、优秀县委书记焦裕禄同志的无比崇敬之情，笔者来到了这位时代楷模当年为之鞠躬尽瘁的兰考县，近距离地了解和追寻焦裕禄的点滴故事、英雄足迹，学习和感悟焦裕禄的精神实质，心灵受到了一次强烈震撼，灵魂更得到了深刻净化和洗礼。联系正在全党开展的“两学一做”学习教育，笔者认为，作为新时期的党员干部要坚持做到“四讲四有”。</w:t>
      </w:r>
    </w:p>
    <w:p w:rsidR="00E52731" w:rsidRPr="00E52731" w:rsidRDefault="00E52731" w:rsidP="00E52731">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E52731">
        <w:rPr>
          <w:rFonts w:asciiTheme="minorEastAsia" w:eastAsiaTheme="minorEastAsia" w:hAnsiTheme="minorEastAsia" w:cs="Arial"/>
          <w:color w:val="444444"/>
          <w:sz w:val="28"/>
          <w:szCs w:val="28"/>
        </w:rPr>
        <w:t xml:space="preserve">　　讲政治，有信念，坚定信仰。人无信不立。为了广大人民的利益，党叫干啥就干啥，干一行爱一行，干一行钻一行，是影响焦裕禄一生的坚定政治信仰。在焦裕禄身上，党性和人民性达到了完美统一。学习焦裕禄，就是要学习他对党绝对忠诚、对人民无比贴心的精神。一方面要坚定理想信念，努力做政治上的明白人，始终保持对马克思主义的信仰，始终不渝地走中国特色社会主义道路，任何时候都决不怀疑、决不含糊、决不动摇。党员干部特别是领导干部无论在任何时候、任何场合，都要坚定信仰之志，强化政治定力，主动向党中央看齐，向党的理论和路线方针看齐，始终做到听党话、跟党走。另一方面要强化宗旨意识，努力做群众的贴心人，始终保持公仆情怀，真诚对待群众，真心服务群众。焦裕禄“心里装着全体人民、唯独没有他自己”， 他之所以被誉为县委书记的好榜样、共产党员的光辉典范，根本原因就在于他始终与老百姓心相连、情相依，同呼吸、共命运，在于他视人民群众为衣食父母、诚心诚意当人民公仆。广大党员干部特别是领导干部要有一心为民、唯独没有自己的崇高情怀，心里始终装着老百</w:t>
      </w:r>
      <w:r w:rsidRPr="00E52731">
        <w:rPr>
          <w:rFonts w:asciiTheme="minorEastAsia" w:eastAsiaTheme="minorEastAsia" w:hAnsiTheme="minorEastAsia" w:cs="Arial"/>
          <w:color w:val="444444"/>
          <w:sz w:val="28"/>
          <w:szCs w:val="28"/>
        </w:rPr>
        <w:lastRenderedPageBreak/>
        <w:t>姓，把群众的安危冷暖时刻放在心上，把万家忧乐始终放在心头，想群众之所想，急群众之所急，帮群众之所需，认真解决民生问题，努力把为群众排忧解难的各项工作落到实处。</w:t>
      </w:r>
    </w:p>
    <w:p w:rsidR="00E52731" w:rsidRPr="00E52731" w:rsidRDefault="00E52731" w:rsidP="00E52731">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E52731">
        <w:rPr>
          <w:rFonts w:asciiTheme="minorEastAsia" w:eastAsiaTheme="minorEastAsia" w:hAnsiTheme="minorEastAsia" w:cs="Arial"/>
          <w:color w:val="444444"/>
          <w:sz w:val="28"/>
          <w:szCs w:val="28"/>
        </w:rPr>
        <w:t xml:space="preserve">　　讲规矩，有纪律，规范行为。没有规矩，不成方圆。焦裕禄严守党纪党规，从不利用手中权力为自己和子女、亲属谋取任何好处。焦裕禄一次无意间听到儿子因为认识售票员，看戏未买票，他教育儿子要尊重演员的劳动，不能看白戏，并立即拿出钱要儿子到戏院补票。为了告诫自己、提醒别人，他还在县委会议上作出深刻检讨，并亲自起草了《干部十不准》，规定任何干部在任何时候都不能搞特殊化，还着重强调不准强迫命令，不准向群众乱摊派。习近平总书记在2014年3月17日参观焦裕禄同志纪念馆“十不准”展览墙时，感慨地说，“十不准”内容非常有针对性。学习焦裕禄，就是要像焦裕禄同志那样切实增强规矩意识、纪律观念，从小事做起，正确对待群众、对待组织、对待事业、对待同志、对待亲属、对待自己，始终以党章党规和习近平总书记系列讲话精神为行动指南和行为准则，心存敬畏，手握戒尺，廉洁从政，从严治家，带头管好自己，管好家属子女，管好身边的工作人员，干干净净做人，踏踏实实做事，清清白白做官;对权钱交易、贪污受贿、乱建私房、公费吃喝等不正之风，自己不仅要抵制，还要敢抓敢管，一抓到底。</w:t>
      </w:r>
    </w:p>
    <w:p w:rsidR="00E52731" w:rsidRPr="00E52731" w:rsidRDefault="00E52731" w:rsidP="00E52731">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E52731">
        <w:rPr>
          <w:rFonts w:asciiTheme="minorEastAsia" w:eastAsiaTheme="minorEastAsia" w:hAnsiTheme="minorEastAsia" w:cs="Arial"/>
          <w:color w:val="444444"/>
          <w:sz w:val="28"/>
          <w:szCs w:val="28"/>
        </w:rPr>
        <w:t xml:space="preserve">　　讲道德，有品行，做人格上的端正人。做人要有人品，为官须有官德。官德一失，腐败即生。官德彰显，官民同心。“其身正，不令而行;其身不正，虽令不从”。一个官德失范的领导干部不可能有威</w:t>
      </w:r>
      <w:r w:rsidRPr="00E52731">
        <w:rPr>
          <w:rFonts w:asciiTheme="minorEastAsia" w:eastAsiaTheme="minorEastAsia" w:hAnsiTheme="minorEastAsia" w:cs="Arial"/>
          <w:color w:val="444444"/>
          <w:sz w:val="28"/>
          <w:szCs w:val="28"/>
        </w:rPr>
        <w:lastRenderedPageBreak/>
        <w:t>信，也不可能在群众中产生凝聚力。焦裕禄一生坚守着艰苦朴素、廉洁奉公、“任何时候都不搞特殊化”的道德情操和赤胆忠心为革命、敢教日月换新天的高贵品德。正是凭借着这样的道德操守、优良品质、人格魅力，焦裕禄赢得了人民的崇敬和爱戴。党员干部特别是领导干部必须坚持勤以修身、俭以养德，始终保持高尚的精神追求和道德情操，传承和发扬艰苦朴素、勤俭节约的优良传统和作风，确保做人有底气，做事有硬气，做官有正气;必须把廉洁自律、洁身自好作为始终坚守的底线，把党纪国法作为带电的高压线，时刻做到自重自省、慎独慎微，管得住言行、守得住清白，始终保持共产党人的清廉本色;必须坚持言必信，行必果，始终做到知行合一、表里如一。</w:t>
      </w:r>
    </w:p>
    <w:p w:rsidR="00E52731" w:rsidRPr="00E52731" w:rsidRDefault="00E52731" w:rsidP="00E52731">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E52731">
        <w:rPr>
          <w:rFonts w:asciiTheme="minorEastAsia" w:eastAsiaTheme="minorEastAsia" w:hAnsiTheme="minorEastAsia" w:cs="Arial"/>
          <w:color w:val="444444"/>
          <w:sz w:val="28"/>
          <w:szCs w:val="28"/>
        </w:rPr>
        <w:t xml:space="preserve">　　讲奉献，有作为，做事业上的开路人。无私才能无畏，无畏才敢担当。不怕困难、不惧风险，勇于挑起重担，勇于克难制胜，“革命者要在困难面前逞英豪”，是焦裕禄精神的鲜明特点。焦裕禄同志到兰考上任前，党组织与他谈话时明确提出，兰考是一个最穷的县，一个最困难的县，一个最艰苦的县，要他在思想上有经受最严峻考验的准备。焦裕禄同志坚定地说：感谢党把我派到最困难的地方，越是困难的地方，越能锻炼人。不改变兰考的面貌，我决不离开这里。焦裕禄正是靠着这样的无私奉献、有为担当，成就了自己的无悔人生，更成为了永恒的历史丰碑。党员干部特别是领导干部要像焦裕禄那样，知难而进、坚韧不拔，始终保持一种非常高的干事热情和敢于担当、勇争一流、敢做善成的勇气，不怕任务艰巨、不怕矛盾复杂、不怕环境艰苦，敢于挑起重担、敢于克难制胜、敢于以勇闯关，保持干事创</w:t>
      </w:r>
      <w:r w:rsidRPr="00E52731">
        <w:rPr>
          <w:rFonts w:asciiTheme="minorEastAsia" w:eastAsiaTheme="minorEastAsia" w:hAnsiTheme="minorEastAsia" w:cs="Arial"/>
          <w:color w:val="444444"/>
          <w:sz w:val="28"/>
          <w:szCs w:val="28"/>
        </w:rPr>
        <w:lastRenderedPageBreak/>
        <w:t>业、开拓进取、奋发有为的精气神，克服“不想为”、“不敢为”、“不会为”、“乱作为”等问题，坚决做到平常时候看得出来，关键时刻冲得上去;要像焦裕禄那样把学习当成一种工作责任、一种精神追求，带着执著信念学，带着</w:t>
      </w:r>
      <w:hyperlink r:id="rId6" w:tgtFrame="_blank" w:history="1">
        <w:r w:rsidRPr="00E52731">
          <w:rPr>
            <w:rStyle w:val="a8"/>
            <w:rFonts w:asciiTheme="minorEastAsia" w:eastAsiaTheme="minorEastAsia" w:hAnsiTheme="minorEastAsia" w:cs="Arial"/>
            <w:color w:val="40598B"/>
            <w:sz w:val="28"/>
            <w:szCs w:val="28"/>
          </w:rPr>
          <w:t>实践</w:t>
        </w:r>
      </w:hyperlink>
      <w:r w:rsidRPr="00E52731">
        <w:rPr>
          <w:rFonts w:asciiTheme="minorEastAsia" w:eastAsiaTheme="minorEastAsia" w:hAnsiTheme="minorEastAsia" w:cs="Arial"/>
          <w:color w:val="444444"/>
          <w:sz w:val="28"/>
          <w:szCs w:val="28"/>
        </w:rPr>
        <w:t>要求学，甘于做群众的学生，坚持做到问计于民、问需于民、问策于民，勇于到困难最多、问题最复杂的一线去摔打，在实践历练中提升担当作为的本领，在生产、工作、学习和社会生活中起先锋模范作用，做到为官一任，造福一方，满足普通群众“一定要对老百姓好”的大道至简的要求。</w:t>
      </w:r>
    </w:p>
    <w:p w:rsidR="00E52731" w:rsidRPr="00E52731" w:rsidRDefault="00E52731" w:rsidP="00E52731">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E52731">
        <w:rPr>
          <w:rFonts w:asciiTheme="minorEastAsia" w:eastAsiaTheme="minorEastAsia" w:hAnsiTheme="minorEastAsia" w:cs="Arial"/>
          <w:color w:val="444444"/>
          <w:sz w:val="28"/>
          <w:szCs w:val="28"/>
        </w:rPr>
        <w:t xml:space="preserve">　　欧阳修说过，圣贤者“虽死而不朽，逾远而弥存”。焦裕禄同志虽然已经离开我们很久了，但他的崇高精神跨越时空、历久弥新，无论过去、现在还是将来，都永远是亿万人民心中的一座永不磨灭的丰碑，永远是鼓舞我们前行的思想源泉。作为一名新时期的党员干部，必须始终坚持以焦裕禄精神为鞭策，不断规范自己的思想和行为，坚持做到“四讲四有”，努力干好本职工作，像焦裕禄那样苦干、实干、巧干、带头干、拼命干，以实际行动践行当初的入党誓言，为决胜“十三五”开局之年，实现“两个一百年”奋斗目标，实现中华民族伟大复兴的中国梦作出新的更大贡献!</w:t>
      </w:r>
    </w:p>
    <w:p w:rsidR="00E52731" w:rsidRP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r w:rsidRPr="00E52731">
        <w:rPr>
          <w:rFonts w:asciiTheme="minorEastAsia" w:eastAsiaTheme="minorEastAsia" w:hAnsiTheme="minorEastAsia" w:cs="Arial" w:hint="eastAsia"/>
          <w:b/>
          <w:color w:val="000000" w:themeColor="text1"/>
          <w:sz w:val="36"/>
          <w:szCs w:val="36"/>
        </w:rPr>
        <w:lastRenderedPageBreak/>
        <w:t>第</w:t>
      </w:r>
      <w:r w:rsidR="00E06ED3">
        <w:rPr>
          <w:rFonts w:asciiTheme="minorEastAsia" w:eastAsiaTheme="minorEastAsia" w:hAnsiTheme="minorEastAsia" w:cs="Arial" w:hint="eastAsia"/>
          <w:b/>
          <w:color w:val="000000" w:themeColor="text1"/>
          <w:sz w:val="36"/>
          <w:szCs w:val="36"/>
        </w:rPr>
        <w:t>五</w:t>
      </w:r>
      <w:r w:rsidRPr="00E52731">
        <w:rPr>
          <w:rFonts w:asciiTheme="minorEastAsia" w:eastAsiaTheme="minorEastAsia" w:hAnsiTheme="minorEastAsia" w:cs="Arial" w:hint="eastAsia"/>
          <w:b/>
          <w:color w:val="000000" w:themeColor="text1"/>
          <w:sz w:val="36"/>
          <w:szCs w:val="36"/>
        </w:rPr>
        <w:t>讲</w:t>
      </w:r>
    </w:p>
    <w:p w:rsidR="00E52731" w:rsidRPr="00E52731" w:rsidRDefault="00E52731" w:rsidP="00E52731">
      <w:pPr>
        <w:pStyle w:val="a4"/>
        <w:shd w:val="clear" w:color="auto" w:fill="FFFFFF"/>
        <w:spacing w:before="0" w:beforeAutospacing="0" w:after="0" w:afterAutospacing="0" w:line="390" w:lineRule="atLeast"/>
        <w:rPr>
          <w:rFonts w:asciiTheme="minorEastAsia" w:eastAsiaTheme="minorEastAsia" w:hAnsiTheme="minorEastAsia"/>
          <w:color w:val="333333"/>
          <w:sz w:val="28"/>
          <w:szCs w:val="28"/>
        </w:rPr>
      </w:pPr>
      <w:r w:rsidRPr="00E52731">
        <w:rPr>
          <w:rFonts w:asciiTheme="minorEastAsia" w:eastAsiaTheme="minorEastAsia" w:hAnsiTheme="minorEastAsia" w:hint="eastAsia"/>
          <w:color w:val="333333"/>
          <w:sz w:val="28"/>
          <w:szCs w:val="28"/>
        </w:rPr>
        <w:t>鲁网淄博10月11日讯(通讯员 祁烁)近日，桓台公路局召开“讲道德、有品行”两学一做专题研讨会，全体党员干部参加研讨。</w:t>
      </w:r>
    </w:p>
    <w:p w:rsidR="00E52731" w:rsidRPr="00E52731" w:rsidRDefault="00E52731" w:rsidP="00E52731">
      <w:pPr>
        <w:pStyle w:val="a4"/>
        <w:shd w:val="clear" w:color="auto" w:fill="FFFFFF"/>
        <w:spacing w:before="0" w:beforeAutospacing="0" w:after="0" w:afterAutospacing="0" w:line="390" w:lineRule="atLeast"/>
        <w:rPr>
          <w:rFonts w:asciiTheme="minorEastAsia" w:eastAsiaTheme="minorEastAsia" w:hAnsiTheme="minorEastAsia"/>
          <w:color w:val="333333"/>
          <w:sz w:val="28"/>
          <w:szCs w:val="28"/>
        </w:rPr>
      </w:pPr>
      <w:r w:rsidRPr="00E52731">
        <w:rPr>
          <w:rFonts w:asciiTheme="minorEastAsia" w:eastAsiaTheme="minorEastAsia" w:hAnsiTheme="minorEastAsia" w:hint="eastAsia"/>
          <w:color w:val="333333"/>
          <w:sz w:val="28"/>
          <w:szCs w:val="28"/>
        </w:rPr>
        <w:t xml:space="preserve">　　会上集体学习了习近平总书记关于“讲道德、有品行”的重要论述，并围绕“讲道德、有品行”这一主题，结合自身思想生活和工作实际进行了研讨发言。</w:t>
      </w:r>
    </w:p>
    <w:p w:rsidR="00E52731" w:rsidRPr="00E52731" w:rsidRDefault="00E52731" w:rsidP="00E52731">
      <w:pPr>
        <w:pStyle w:val="a4"/>
        <w:shd w:val="clear" w:color="auto" w:fill="FFFFFF"/>
        <w:spacing w:before="0" w:beforeAutospacing="0" w:after="0" w:afterAutospacing="0" w:line="390" w:lineRule="atLeast"/>
        <w:rPr>
          <w:rFonts w:asciiTheme="minorEastAsia" w:eastAsiaTheme="minorEastAsia" w:hAnsiTheme="minorEastAsia"/>
          <w:color w:val="333333"/>
          <w:sz w:val="28"/>
          <w:szCs w:val="28"/>
        </w:rPr>
      </w:pPr>
      <w:r w:rsidRPr="00E52731">
        <w:rPr>
          <w:rFonts w:asciiTheme="minorEastAsia" w:eastAsiaTheme="minorEastAsia" w:hAnsiTheme="minorEastAsia" w:hint="eastAsia"/>
          <w:color w:val="333333"/>
          <w:sz w:val="28"/>
          <w:szCs w:val="28"/>
        </w:rPr>
        <w:t xml:space="preserve">　　通过讨论，大家一致认为“讲道德、有品行”是做合格党员的重要标准之一，党员干部要始终坚持做老实人、说老实话、干老实事，从日常着手，从点滴中做起，带头践行社会主义核心价值观，带头弘扬中华优秀传统美德，带头恪守社会公德、职业道德、家庭美德和个人品德；要把加强道德修养作为十分重要的人生必修课，自觉立德、修德、践德，守住做人、处事、交友的底线，保持昂扬向上、奋发有为的精气神，不断提升服务能力，为公路中心工作迈向新的台阶贡献力量。</w:t>
      </w:r>
    </w:p>
    <w:p w:rsidR="00E52731" w:rsidRPr="00E52731"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28"/>
          <w:szCs w:val="28"/>
        </w:rPr>
      </w:pPr>
    </w:p>
    <w:p w:rsidR="00542983" w:rsidRDefault="00542983" w:rsidP="00542983">
      <w:pPr>
        <w:widowControl/>
        <w:spacing w:line="750" w:lineRule="atLeast"/>
        <w:outlineLvl w:val="0"/>
        <w:rPr>
          <w:rFonts w:asciiTheme="minorEastAsia" w:hAnsiTheme="minorEastAsia" w:cs="宋体"/>
          <w:color w:val="000000"/>
          <w:kern w:val="36"/>
          <w:sz w:val="28"/>
          <w:szCs w:val="28"/>
        </w:rPr>
      </w:pPr>
    </w:p>
    <w:p w:rsidR="00E52731" w:rsidRDefault="00E52731" w:rsidP="00542983">
      <w:pPr>
        <w:widowControl/>
        <w:spacing w:line="750" w:lineRule="atLeast"/>
        <w:outlineLvl w:val="0"/>
        <w:rPr>
          <w:rFonts w:asciiTheme="minorEastAsia" w:hAnsiTheme="minorEastAsia" w:cs="宋体"/>
          <w:color w:val="000000"/>
          <w:kern w:val="36"/>
          <w:sz w:val="28"/>
          <w:szCs w:val="28"/>
        </w:rPr>
      </w:pPr>
    </w:p>
    <w:p w:rsidR="00E52731" w:rsidRDefault="00E52731" w:rsidP="00542983">
      <w:pPr>
        <w:widowControl/>
        <w:spacing w:line="750" w:lineRule="atLeast"/>
        <w:outlineLvl w:val="0"/>
        <w:rPr>
          <w:rFonts w:asciiTheme="minorEastAsia" w:hAnsiTheme="minorEastAsia" w:cs="宋体"/>
          <w:color w:val="000000"/>
          <w:kern w:val="36"/>
          <w:sz w:val="28"/>
          <w:szCs w:val="28"/>
        </w:rPr>
      </w:pPr>
    </w:p>
    <w:p w:rsidR="00E52731" w:rsidRDefault="00E52731" w:rsidP="00542983">
      <w:pPr>
        <w:widowControl/>
        <w:spacing w:line="750" w:lineRule="atLeast"/>
        <w:outlineLvl w:val="0"/>
        <w:rPr>
          <w:rFonts w:asciiTheme="minorEastAsia" w:hAnsiTheme="minorEastAsia" w:cs="宋体"/>
          <w:color w:val="000000"/>
          <w:kern w:val="36"/>
          <w:sz w:val="28"/>
          <w:szCs w:val="28"/>
        </w:rPr>
      </w:pPr>
    </w:p>
    <w:p w:rsidR="00E52731" w:rsidRDefault="00E52731" w:rsidP="00542983">
      <w:pPr>
        <w:widowControl/>
        <w:spacing w:line="750" w:lineRule="atLeast"/>
        <w:outlineLvl w:val="0"/>
        <w:rPr>
          <w:rFonts w:asciiTheme="minorEastAsia" w:hAnsiTheme="minorEastAsia" w:cs="宋体"/>
          <w:color w:val="000000"/>
          <w:kern w:val="36"/>
          <w:sz w:val="28"/>
          <w:szCs w:val="28"/>
        </w:rPr>
      </w:pPr>
    </w:p>
    <w:p w:rsidR="00E52731" w:rsidRDefault="00E52731" w:rsidP="00542983">
      <w:pPr>
        <w:widowControl/>
        <w:spacing w:line="750" w:lineRule="atLeast"/>
        <w:outlineLvl w:val="0"/>
        <w:rPr>
          <w:rFonts w:asciiTheme="minorEastAsia" w:hAnsiTheme="minorEastAsia" w:cs="宋体"/>
          <w:color w:val="000000"/>
          <w:kern w:val="36"/>
          <w:sz w:val="28"/>
          <w:szCs w:val="28"/>
        </w:rPr>
      </w:pPr>
    </w:p>
    <w:p w:rsidR="00E52731" w:rsidRDefault="00E52731" w:rsidP="00E52731">
      <w:pPr>
        <w:widowControl/>
        <w:spacing w:line="750" w:lineRule="atLeast"/>
        <w:jc w:val="center"/>
        <w:outlineLvl w:val="0"/>
        <w:rPr>
          <w:rFonts w:asciiTheme="minorEastAsia" w:hAnsiTheme="minorEastAsia" w:cs="宋体"/>
          <w:b/>
          <w:color w:val="000000"/>
          <w:kern w:val="36"/>
          <w:sz w:val="36"/>
          <w:szCs w:val="36"/>
        </w:rPr>
      </w:pPr>
      <w:r w:rsidRPr="00E52731">
        <w:rPr>
          <w:rFonts w:asciiTheme="minorEastAsia" w:hAnsiTheme="minorEastAsia" w:cs="宋体" w:hint="eastAsia"/>
          <w:b/>
          <w:color w:val="000000"/>
          <w:kern w:val="36"/>
          <w:sz w:val="36"/>
          <w:szCs w:val="36"/>
        </w:rPr>
        <w:lastRenderedPageBreak/>
        <w:t>第</w:t>
      </w:r>
      <w:r w:rsidR="00E06ED3">
        <w:rPr>
          <w:rFonts w:asciiTheme="minorEastAsia" w:hAnsiTheme="minorEastAsia" w:cs="宋体" w:hint="eastAsia"/>
          <w:b/>
          <w:color w:val="000000"/>
          <w:kern w:val="36"/>
          <w:sz w:val="36"/>
          <w:szCs w:val="36"/>
        </w:rPr>
        <w:t>六</w:t>
      </w:r>
      <w:r w:rsidRPr="00E52731">
        <w:rPr>
          <w:rFonts w:asciiTheme="minorEastAsia" w:hAnsiTheme="minorEastAsia" w:cs="宋体" w:hint="eastAsia"/>
          <w:b/>
          <w:color w:val="000000"/>
          <w:kern w:val="36"/>
          <w:sz w:val="36"/>
          <w:szCs w:val="36"/>
        </w:rPr>
        <w:t>讲</w:t>
      </w:r>
    </w:p>
    <w:p w:rsidR="00E52731" w:rsidRPr="00E52731" w:rsidRDefault="00E52731" w:rsidP="00E52731">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E52731">
        <w:rPr>
          <w:rFonts w:asciiTheme="minorEastAsia" w:eastAsiaTheme="minorEastAsia" w:hAnsiTheme="minorEastAsia" w:cs="Arial"/>
          <w:color w:val="444444"/>
          <w:sz w:val="28"/>
          <w:szCs w:val="28"/>
        </w:rPr>
        <w:t>党的干部其自身的素质、作风和形象如何，直接关系到党在群众中的威信。作为一名党的干部，就要有把组织事业、把公道正派看得比生命还重的、崇高的精神境界，时刻牢记 “对己清正、对人公正、对内严格、对外平等”的行为准则，时刻注重自身品德、品行、品格，做一名克己奉公、淡泊名利、爱岗敬业、公道正派的党员干部。</w:t>
      </w:r>
    </w:p>
    <w:p w:rsidR="00E52731" w:rsidRPr="00E52731" w:rsidRDefault="00E52731" w:rsidP="00E52731">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E52731">
        <w:rPr>
          <w:rStyle w:val="a3"/>
          <w:rFonts w:asciiTheme="minorEastAsia" w:eastAsiaTheme="minorEastAsia" w:hAnsiTheme="minorEastAsia" w:cs="Arial"/>
          <w:color w:val="444444"/>
          <w:sz w:val="28"/>
          <w:szCs w:val="28"/>
        </w:rPr>
        <w:t xml:space="preserve">　　一、讲党性，要内修品德升华自我</w:t>
      </w:r>
    </w:p>
    <w:p w:rsidR="00E52731" w:rsidRPr="00E52731" w:rsidRDefault="00E52731" w:rsidP="00E52731">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E52731">
        <w:rPr>
          <w:rFonts w:asciiTheme="minorEastAsia" w:eastAsiaTheme="minorEastAsia" w:hAnsiTheme="minorEastAsia" w:cs="Arial"/>
          <w:color w:val="444444"/>
          <w:sz w:val="28"/>
          <w:szCs w:val="28"/>
        </w:rPr>
        <w:t xml:space="preserve">　　做“官”先做人。一个让党放心、让群众满意的干部，必然是一个明辨是非、严于律己、情趣健康的干部。由于身处的位置和具有的影响等因素，干部的言行举止对一个地方和部门的风气具有明显的示范引导作用。如果忽视了做人，不仅败坏社会风气，而且损害党的形象和威信。因此，一名党的干部必须切实加强思想道德修养，模范遵守社会公德、职业道德、家庭美德，注意防微杜渐，拒绝灯红酒绿，坚持择善而交，坚决抵御腐朽没落思想观念和生活方式的侵蚀，积极培养健康的生活情趣和生活作风，以高尚追求树立良好形象，以实际行动促进社会和谐。</w:t>
      </w:r>
    </w:p>
    <w:p w:rsidR="00E52731" w:rsidRPr="00E52731" w:rsidRDefault="00E52731" w:rsidP="00E52731">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E52731">
        <w:rPr>
          <w:rStyle w:val="a3"/>
          <w:rFonts w:asciiTheme="minorEastAsia" w:eastAsiaTheme="minorEastAsia" w:hAnsiTheme="minorEastAsia" w:cs="Arial"/>
          <w:color w:val="444444"/>
          <w:sz w:val="28"/>
          <w:szCs w:val="28"/>
        </w:rPr>
        <w:t xml:space="preserve">　　二、讲党性，要外修品行树立党员干部形象</w:t>
      </w:r>
    </w:p>
    <w:p w:rsidR="00E52731" w:rsidRPr="00E52731" w:rsidRDefault="00E52731" w:rsidP="00E52731">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E52731">
        <w:rPr>
          <w:rFonts w:asciiTheme="minorEastAsia" w:eastAsiaTheme="minorEastAsia" w:hAnsiTheme="minorEastAsia" w:cs="Arial"/>
          <w:color w:val="444444"/>
          <w:sz w:val="28"/>
          <w:szCs w:val="28"/>
        </w:rPr>
        <w:t xml:space="preserve">　　古人云：“德乃才之帅”。德才兼备是选拔干部的主要标准，其中德是第一位的，品行和能力相比，品行更为关键。品行如同人的影子，干部自己往往看不到，可周围群众却看得一清二楚，它不仅关系着干部的个人形象，而且关系着党在群众中的威信。重品行，就是要</w:t>
      </w:r>
      <w:r w:rsidRPr="00E52731">
        <w:rPr>
          <w:rFonts w:asciiTheme="minorEastAsia" w:eastAsiaTheme="minorEastAsia" w:hAnsiTheme="minorEastAsia" w:cs="Arial"/>
          <w:color w:val="444444"/>
          <w:sz w:val="28"/>
          <w:szCs w:val="28"/>
        </w:rPr>
        <w:lastRenderedPageBreak/>
        <w:t>从公道正派、艰苦奋斗、家庭和睦等这些点点滴滴规范约束自己，严格要求自己，不断升华思想境界，完善自我品行。</w:t>
      </w:r>
    </w:p>
    <w:p w:rsidR="00E52731" w:rsidRPr="00E52731" w:rsidRDefault="00E52731" w:rsidP="00E52731">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E52731">
        <w:rPr>
          <w:rStyle w:val="a3"/>
          <w:rFonts w:asciiTheme="minorEastAsia" w:eastAsiaTheme="minorEastAsia" w:hAnsiTheme="minorEastAsia" w:cs="Arial"/>
          <w:color w:val="444444"/>
          <w:sz w:val="28"/>
          <w:szCs w:val="28"/>
        </w:rPr>
        <w:t xml:space="preserve">　　三、讲党性，要重修品格忠于党的事业</w:t>
      </w: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r w:rsidRPr="00E52731">
        <w:rPr>
          <w:rFonts w:asciiTheme="minorEastAsia" w:eastAsiaTheme="minorEastAsia" w:hAnsiTheme="minorEastAsia" w:cs="Arial"/>
          <w:color w:val="444444"/>
          <w:sz w:val="28"/>
          <w:szCs w:val="28"/>
        </w:rPr>
        <w:t>古人说“君子之行，静以修身，俭以养德，非淡泊无以明志，非宁静无以致远”。作为党的干部身上一定要修炼具备甘为人梯的品格魅力。要淡泊名利，坚持事业第一，工作第一，不怕吃亏，不怕吃苦;要发扬甘为“人梯”、乐为“基石”、善为“伯乐”的精神，淡泊名利，无私奉献，为他人进步而高兴，为奉献自己而快乐;要甘当无名英雄，以平和的心态对待自己的得失，不争名、不揽功、不图利，时时刻刻服务党的事业和工作大局。</w:t>
      </w: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E52731" w:rsidRDefault="00E52731"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b/>
          <w:color w:val="444444"/>
          <w:sz w:val="36"/>
          <w:szCs w:val="36"/>
        </w:rPr>
      </w:pPr>
      <w:r w:rsidRPr="00E52731">
        <w:rPr>
          <w:rFonts w:asciiTheme="minorEastAsia" w:eastAsiaTheme="minorEastAsia" w:hAnsiTheme="minorEastAsia" w:cs="Arial" w:hint="eastAsia"/>
          <w:b/>
          <w:color w:val="444444"/>
          <w:sz w:val="36"/>
          <w:szCs w:val="36"/>
        </w:rPr>
        <w:lastRenderedPageBreak/>
        <w:t>第</w:t>
      </w:r>
      <w:r w:rsidR="00E06ED3">
        <w:rPr>
          <w:rFonts w:asciiTheme="minorEastAsia" w:eastAsiaTheme="minorEastAsia" w:hAnsiTheme="minorEastAsia" w:cs="Arial" w:hint="eastAsia"/>
          <w:b/>
          <w:color w:val="444444"/>
          <w:sz w:val="36"/>
          <w:szCs w:val="36"/>
        </w:rPr>
        <w:t>七</w:t>
      </w:r>
      <w:r w:rsidRPr="00E52731">
        <w:rPr>
          <w:rFonts w:asciiTheme="minorEastAsia" w:eastAsiaTheme="minorEastAsia" w:hAnsiTheme="minorEastAsia" w:cs="Arial" w:hint="eastAsia"/>
          <w:b/>
          <w:color w:val="444444"/>
          <w:sz w:val="36"/>
          <w:szCs w:val="36"/>
        </w:rPr>
        <w:t>讲</w:t>
      </w:r>
    </w:p>
    <w:p w:rsidR="00E52731" w:rsidRPr="00E52731" w:rsidRDefault="00E52731" w:rsidP="00E52731">
      <w:pPr>
        <w:pStyle w:val="a4"/>
        <w:shd w:val="clear" w:color="auto" w:fill="FFFFFF"/>
        <w:spacing w:before="0" w:beforeAutospacing="0" w:after="0" w:afterAutospacing="0" w:line="480" w:lineRule="atLeast"/>
        <w:rPr>
          <w:rFonts w:asciiTheme="minorEastAsia" w:eastAsiaTheme="minorEastAsia" w:hAnsiTheme="minorEastAsia"/>
          <w:color w:val="444444"/>
          <w:sz w:val="28"/>
          <w:szCs w:val="28"/>
        </w:rPr>
      </w:pPr>
      <w:r w:rsidRPr="00E52731">
        <w:rPr>
          <w:rFonts w:asciiTheme="minorEastAsia" w:eastAsiaTheme="minorEastAsia" w:hAnsiTheme="minorEastAsia"/>
          <w:color w:val="444444"/>
          <w:sz w:val="28"/>
          <w:szCs w:val="28"/>
        </w:rPr>
        <w:t>中央决定，今年在全党开展“学党章党规、学系列讲话，做合格党员”学习教育，并对全体党员提出了“做讲政治、有信念，讲规矩、有纪律，讲道德、有品行，讲奉献、有作为的合格党员”要求。把“讲政治、有信念”作为合格党员的首要标准，可以说具有鲜明的现实针对性，凸显了坚定正确的政治方向、理想信念的重要性。</w:t>
      </w:r>
    </w:p>
    <w:p w:rsidR="00E52731" w:rsidRPr="00E52731" w:rsidRDefault="00E52731" w:rsidP="00E52731">
      <w:pPr>
        <w:pStyle w:val="a4"/>
        <w:shd w:val="clear" w:color="auto" w:fill="FFFFFF"/>
        <w:spacing w:before="0" w:beforeAutospacing="0" w:after="0" w:afterAutospacing="0" w:line="480" w:lineRule="atLeast"/>
        <w:rPr>
          <w:rFonts w:asciiTheme="minorEastAsia" w:eastAsiaTheme="minorEastAsia" w:hAnsiTheme="minorEastAsia"/>
          <w:color w:val="444444"/>
          <w:sz w:val="28"/>
          <w:szCs w:val="28"/>
        </w:rPr>
      </w:pPr>
      <w:r w:rsidRPr="00E52731">
        <w:rPr>
          <w:rFonts w:asciiTheme="minorEastAsia" w:eastAsiaTheme="minorEastAsia" w:hAnsiTheme="minorEastAsia"/>
          <w:color w:val="444444"/>
          <w:sz w:val="28"/>
          <w:szCs w:val="28"/>
        </w:rPr>
        <w:t xml:space="preserve">　　对“讲政治、有信念”的标准要求，特别是关于做到“有信念”，其实，信仰信念并不是虚无缥缈的，虽然属于精神层面的范畴，但具体到行为实践上，却是实实在在的，是有标准、可检验的，我们为此而努力的方向也是很明确的。</w:t>
      </w:r>
    </w:p>
    <w:p w:rsidR="00E52731" w:rsidRPr="00E52731" w:rsidRDefault="00E52731" w:rsidP="00E52731">
      <w:pPr>
        <w:pStyle w:val="a4"/>
        <w:shd w:val="clear" w:color="auto" w:fill="FFFFFF"/>
        <w:spacing w:before="0" w:beforeAutospacing="0" w:after="0" w:afterAutospacing="0" w:line="480" w:lineRule="atLeast"/>
        <w:rPr>
          <w:rFonts w:asciiTheme="minorEastAsia" w:eastAsiaTheme="minorEastAsia" w:hAnsiTheme="minorEastAsia"/>
          <w:color w:val="444444"/>
          <w:sz w:val="28"/>
          <w:szCs w:val="28"/>
        </w:rPr>
      </w:pPr>
      <w:r w:rsidRPr="00E52731">
        <w:rPr>
          <w:rFonts w:asciiTheme="minorEastAsia" w:eastAsiaTheme="minorEastAsia" w:hAnsiTheme="minorEastAsia"/>
          <w:color w:val="444444"/>
          <w:sz w:val="28"/>
          <w:szCs w:val="28"/>
        </w:rPr>
        <w:t xml:space="preserve">　　矢志不移忠诚于党的信仰，这是对信念的塑造。北京日报刊载过一篇文章《张学良谈“国民党为什么打不过共产党”》，围绕这一话题张学良谈了自己的看法，提到：“国民党没有中心思想，党首蒋介石也是一样。与国民党正好相反，共产党有目的，他相信共产主义。甚至于每一个士兵，完全是一个思想——共产主义。信仰就是力量啊。”当然，信念的形成不是一蹴而就的，而是有一个刻苦学习和努力实践的过程，需要我们学习党章、党史国史、党纪党规、党的优良传统和党的最新理论成果，在做到对科学理论的理性认同、对历史规律的正确认识、对基本国情的准确把握后，自然可以树立起坚定的信念。</w:t>
      </w:r>
    </w:p>
    <w:p w:rsidR="00E52731" w:rsidRPr="00E52731" w:rsidRDefault="00E52731" w:rsidP="00E52731">
      <w:pPr>
        <w:pStyle w:val="a4"/>
        <w:shd w:val="clear" w:color="auto" w:fill="FFFFFF"/>
        <w:spacing w:before="0" w:beforeAutospacing="0" w:after="0" w:afterAutospacing="0" w:line="480" w:lineRule="atLeast"/>
        <w:rPr>
          <w:rFonts w:asciiTheme="minorEastAsia" w:eastAsiaTheme="minorEastAsia" w:hAnsiTheme="minorEastAsia"/>
          <w:color w:val="444444"/>
          <w:sz w:val="28"/>
          <w:szCs w:val="28"/>
        </w:rPr>
      </w:pPr>
      <w:r w:rsidRPr="00E52731">
        <w:rPr>
          <w:rFonts w:asciiTheme="minorEastAsia" w:eastAsiaTheme="minorEastAsia" w:hAnsiTheme="minorEastAsia"/>
          <w:color w:val="444444"/>
          <w:sz w:val="28"/>
          <w:szCs w:val="28"/>
        </w:rPr>
        <w:t xml:space="preserve">　　彰显共产党人的政治本色，这是对信念的践行。政治本色，反映着共产党员独特的精神、情操和气节。90多年来，我们党在领导革命、建设、改革的过程中，铸就了坚定理想、服务人民、求真务实、</w:t>
      </w:r>
      <w:r w:rsidRPr="00E52731">
        <w:rPr>
          <w:rFonts w:asciiTheme="minorEastAsia" w:eastAsiaTheme="minorEastAsia" w:hAnsiTheme="minorEastAsia"/>
          <w:color w:val="444444"/>
          <w:sz w:val="28"/>
          <w:szCs w:val="28"/>
        </w:rPr>
        <w:lastRenderedPageBreak/>
        <w:t>开拓创新、清正廉洁、艰苦奋斗等鲜明的政治本色。这些政治本色，是对党的光辉历史和优良传统的总结，是保持党的先进性和纯洁性的内在要求，每一名党员，如果做到始终不渝的保持政治本色，这就是对信念的践行。如何做到这一点，关键是要正确的认识什么是政治本色。政治本色，说到底，还是党性的问题，只有党性纯正，本色才能纯洁。永葆政治本色，在实现路径上要靠锲而不舍的党性锻炼。要把党性锻炼作为一辈子的任务，用长期不懈的学习和修养来塑造，用持续的锻炼和完善来保持，真正做到永不褪色、永不变质。</w:t>
      </w:r>
    </w:p>
    <w:p w:rsidR="00E52731" w:rsidRPr="00E52731" w:rsidRDefault="00E52731" w:rsidP="00E52731">
      <w:pPr>
        <w:pStyle w:val="a4"/>
        <w:shd w:val="clear" w:color="auto" w:fill="FFFFFF"/>
        <w:spacing w:before="0" w:beforeAutospacing="0" w:after="0" w:afterAutospacing="0" w:line="480" w:lineRule="atLeast"/>
        <w:rPr>
          <w:rFonts w:asciiTheme="minorEastAsia" w:eastAsiaTheme="minorEastAsia" w:hAnsiTheme="minorEastAsia"/>
          <w:color w:val="444444"/>
          <w:sz w:val="28"/>
          <w:szCs w:val="28"/>
        </w:rPr>
      </w:pPr>
      <w:r w:rsidRPr="00E52731">
        <w:rPr>
          <w:rFonts w:asciiTheme="minorEastAsia" w:eastAsiaTheme="minorEastAsia" w:hAnsiTheme="minorEastAsia"/>
          <w:color w:val="444444"/>
          <w:sz w:val="28"/>
          <w:szCs w:val="28"/>
        </w:rPr>
        <w:t xml:space="preserve">　　始终保持坚强的政治定力，这是对信念的检验。“疾风知劲草，板荡识诚臣”。在革命战争年代，判断一个党员干部是否合格，需要经过血与火、生与死的考验。如今，在和平建设时期，虽然没有了战争的考验，但我们面临的执政考验、改革开放考验、市场经济考验、外部环境考验，却是长期的、复杂的、严峻的。对这些现实挑战，能做到不为噪音所扰、不为歪风所惑、不为暗流所动，在纷繁复杂的形势变化中，始终保持强大的政治定力，坚持正确政治方向，这就是牢固的信念。做一名合格党员，就要把时刻坚定理想信念作为人生的终生课题，体现在道路自信、理论自信、制度自信上，体现在对大是大非、重大原则问题上的鲜明态度、坚定立场上，体现在对错误思潮、言论、观点的正面回击、发声亮剑上，无论何时何地，始终做到“乱云飞渡仍从容”。</w:t>
      </w:r>
    </w:p>
    <w:p w:rsidR="00E52731" w:rsidRPr="00E52731" w:rsidRDefault="00E52731"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b/>
          <w:color w:val="444444"/>
          <w:sz w:val="36"/>
          <w:szCs w:val="36"/>
        </w:rPr>
      </w:pPr>
    </w:p>
    <w:p w:rsidR="00E52731" w:rsidRPr="00542983" w:rsidRDefault="00E52731" w:rsidP="00E52731">
      <w:pPr>
        <w:widowControl/>
        <w:spacing w:line="750" w:lineRule="atLeast"/>
        <w:jc w:val="center"/>
        <w:outlineLvl w:val="0"/>
        <w:rPr>
          <w:rFonts w:asciiTheme="minorEastAsia" w:hAnsiTheme="minorEastAsia" w:cs="宋体"/>
          <w:b/>
          <w:color w:val="000000"/>
          <w:kern w:val="36"/>
          <w:sz w:val="36"/>
          <w:szCs w:val="36"/>
        </w:rPr>
      </w:pPr>
    </w:p>
    <w:p w:rsidR="00542983" w:rsidRDefault="008851AE" w:rsidP="008851AE">
      <w:pPr>
        <w:jc w:val="center"/>
        <w:rPr>
          <w:rFonts w:asciiTheme="majorEastAsia" w:eastAsiaTheme="majorEastAsia" w:hAnsiTheme="majorEastAsia"/>
          <w:b/>
          <w:sz w:val="36"/>
          <w:szCs w:val="36"/>
        </w:rPr>
      </w:pPr>
      <w:r w:rsidRPr="008851AE">
        <w:rPr>
          <w:rFonts w:asciiTheme="majorEastAsia" w:eastAsiaTheme="majorEastAsia" w:hAnsiTheme="majorEastAsia"/>
          <w:b/>
          <w:sz w:val="36"/>
          <w:szCs w:val="36"/>
        </w:rPr>
        <w:lastRenderedPageBreak/>
        <w:t>第</w:t>
      </w:r>
      <w:r w:rsidR="00E06ED3">
        <w:rPr>
          <w:rFonts w:asciiTheme="majorEastAsia" w:eastAsiaTheme="majorEastAsia" w:hAnsiTheme="majorEastAsia"/>
          <w:b/>
          <w:sz w:val="36"/>
          <w:szCs w:val="36"/>
        </w:rPr>
        <w:t>八</w:t>
      </w:r>
      <w:r w:rsidRPr="008851AE">
        <w:rPr>
          <w:rFonts w:asciiTheme="majorEastAsia" w:eastAsiaTheme="majorEastAsia" w:hAnsiTheme="majorEastAsia"/>
          <w:b/>
          <w:sz w:val="36"/>
          <w:szCs w:val="36"/>
        </w:rPr>
        <w:t>讲</w:t>
      </w:r>
    </w:p>
    <w:p w:rsidR="008851AE" w:rsidRPr="008851AE" w:rsidRDefault="008851AE" w:rsidP="008851AE">
      <w:pPr>
        <w:pStyle w:val="a4"/>
        <w:shd w:val="clear" w:color="auto" w:fill="FFFFFF"/>
        <w:spacing w:before="0" w:beforeAutospacing="0" w:after="0" w:afterAutospacing="0" w:line="480" w:lineRule="atLeast"/>
        <w:rPr>
          <w:rFonts w:asciiTheme="minorEastAsia" w:eastAsiaTheme="minorEastAsia" w:hAnsiTheme="minorEastAsia"/>
          <w:color w:val="444444"/>
          <w:sz w:val="28"/>
          <w:szCs w:val="28"/>
        </w:rPr>
      </w:pPr>
      <w:r w:rsidRPr="008851AE">
        <w:rPr>
          <w:rFonts w:asciiTheme="minorEastAsia" w:eastAsiaTheme="minorEastAsia" w:hAnsiTheme="minorEastAsia"/>
          <w:color w:val="444444"/>
          <w:sz w:val="28"/>
          <w:szCs w:val="28"/>
        </w:rPr>
        <w:t>政治坚定是党员干部的基本素质。只有政治坚定，为官从政才会不糊涂，干事创业才会有坦途。作为组工干部，从事组织工作，也就是政治工作，肩负着抓基层、打基础、选干部、配班子、聚人才的重任，讲政治、讲党性是其最核心的要求。组工干部要时刻注意自己的一言一行，坚定理想信念，对党绝对忠诚，坚守共产党人的精神家园。</w:t>
      </w:r>
    </w:p>
    <w:p w:rsidR="008851AE" w:rsidRPr="008851AE" w:rsidRDefault="008851AE" w:rsidP="008851AE">
      <w:pPr>
        <w:pStyle w:val="a4"/>
        <w:shd w:val="clear" w:color="auto" w:fill="FFFFFF"/>
        <w:spacing w:before="0" w:beforeAutospacing="0" w:after="0" w:afterAutospacing="0" w:line="480" w:lineRule="atLeast"/>
        <w:rPr>
          <w:rFonts w:asciiTheme="minorEastAsia" w:eastAsiaTheme="minorEastAsia" w:hAnsiTheme="minorEastAsia"/>
          <w:color w:val="444444"/>
          <w:sz w:val="28"/>
          <w:szCs w:val="28"/>
        </w:rPr>
      </w:pPr>
      <w:r w:rsidRPr="008851AE">
        <w:rPr>
          <w:rFonts w:asciiTheme="minorEastAsia" w:eastAsiaTheme="minorEastAsia" w:hAnsiTheme="minorEastAsia"/>
          <w:color w:val="444444"/>
          <w:sz w:val="28"/>
          <w:szCs w:val="28"/>
        </w:rPr>
        <w:t xml:space="preserve">　　要自觉加强政治理论学习。对照“三严三实”专题教育活动的要求，认真学习党章、党纪、党规、党史，突出学习习近平总书记系列讲话精神，重点研读《习近平谈治国理政》、《习近平关于党风廉政建设和反腐败斗争论述摘编》等重要理论，老老实实读原著、学原文、悟原理，做到勤学善思、把握精髓、领会要义、理解实质，不断提高政治觉悟，提升党性修养。</w:t>
      </w:r>
    </w:p>
    <w:p w:rsidR="008851AE" w:rsidRPr="008851AE" w:rsidRDefault="008851AE" w:rsidP="008851AE">
      <w:pPr>
        <w:pStyle w:val="a4"/>
        <w:shd w:val="clear" w:color="auto" w:fill="FFFFFF"/>
        <w:spacing w:before="0" w:beforeAutospacing="0" w:after="0" w:afterAutospacing="0" w:line="480" w:lineRule="atLeast"/>
        <w:rPr>
          <w:rFonts w:asciiTheme="minorEastAsia" w:eastAsiaTheme="minorEastAsia" w:hAnsiTheme="minorEastAsia"/>
          <w:color w:val="444444"/>
          <w:sz w:val="28"/>
          <w:szCs w:val="28"/>
        </w:rPr>
      </w:pPr>
      <w:r w:rsidRPr="008851AE">
        <w:rPr>
          <w:rFonts w:asciiTheme="minorEastAsia" w:eastAsiaTheme="minorEastAsia" w:hAnsiTheme="minorEastAsia"/>
          <w:color w:val="444444"/>
          <w:sz w:val="28"/>
          <w:szCs w:val="28"/>
        </w:rPr>
        <w:t xml:space="preserve">　　要坚定理想信念。不能为了学而学，要真懂真信、真学真用，将党的政治理论升华为个人的理想信念，补足精神上的“钙”，防止“软骨病”，坚信理想信念不是空洞的，而是实实在在的，现实中就是要坚定道路自信、理论自信、制度自信，坚信我们党所从事的事业是为国家、为人民的，因而是正义的、崇高的，值得为之奋斗一生的。</w:t>
      </w:r>
    </w:p>
    <w:p w:rsidR="008851AE" w:rsidRDefault="008851AE" w:rsidP="008851AE">
      <w:pPr>
        <w:pStyle w:val="a4"/>
        <w:shd w:val="clear" w:color="auto" w:fill="FFFFFF"/>
        <w:spacing w:before="0" w:beforeAutospacing="0" w:after="0" w:afterAutospacing="0" w:line="480" w:lineRule="atLeast"/>
        <w:ind w:firstLine="570"/>
        <w:rPr>
          <w:rFonts w:asciiTheme="minorEastAsia" w:eastAsiaTheme="minorEastAsia" w:hAnsiTheme="minorEastAsia"/>
          <w:color w:val="444444"/>
          <w:sz w:val="28"/>
          <w:szCs w:val="28"/>
        </w:rPr>
      </w:pPr>
      <w:r w:rsidRPr="008851AE">
        <w:rPr>
          <w:rFonts w:asciiTheme="minorEastAsia" w:eastAsiaTheme="minorEastAsia" w:hAnsiTheme="minorEastAsia"/>
          <w:color w:val="444444"/>
          <w:sz w:val="28"/>
          <w:szCs w:val="28"/>
        </w:rPr>
        <w:t>要坚持理论指导实践。将党的要求、为民服务的理念化为身体力行、一以贯之的实践，指导日常工作和生活，时刻自觉同党中央在思想上、政治上、行动上保持高度一致，自觉执行党的纪律和规矩，真正做到头脑始终清醒、立场始终坚定。</w:t>
      </w:r>
    </w:p>
    <w:p w:rsidR="008851AE" w:rsidRDefault="008851AE" w:rsidP="008851AE">
      <w:pPr>
        <w:pStyle w:val="a4"/>
        <w:shd w:val="clear" w:color="auto" w:fill="FFFFFF"/>
        <w:spacing w:before="0" w:beforeAutospacing="0" w:after="0" w:afterAutospacing="0" w:line="480" w:lineRule="atLeast"/>
        <w:ind w:firstLine="570"/>
        <w:rPr>
          <w:rFonts w:asciiTheme="minorEastAsia" w:eastAsiaTheme="minorEastAsia" w:hAnsiTheme="minorEastAsia"/>
          <w:color w:val="444444"/>
          <w:sz w:val="28"/>
          <w:szCs w:val="28"/>
        </w:rPr>
      </w:pPr>
    </w:p>
    <w:p w:rsidR="008851AE" w:rsidRPr="008851AE" w:rsidRDefault="008851AE" w:rsidP="00601EC4">
      <w:pPr>
        <w:pStyle w:val="a4"/>
        <w:shd w:val="clear" w:color="auto" w:fill="FFFFFF"/>
        <w:spacing w:before="0" w:beforeAutospacing="0" w:after="0" w:afterAutospacing="0" w:line="480" w:lineRule="atLeast"/>
        <w:ind w:firstLine="570"/>
        <w:jc w:val="center"/>
        <w:rPr>
          <w:rFonts w:asciiTheme="minorEastAsia" w:eastAsiaTheme="minorEastAsia" w:hAnsiTheme="minorEastAsia"/>
          <w:b/>
          <w:color w:val="444444"/>
          <w:sz w:val="28"/>
          <w:szCs w:val="28"/>
        </w:rPr>
      </w:pPr>
      <w:r w:rsidRPr="008851AE">
        <w:rPr>
          <w:rFonts w:asciiTheme="minorEastAsia" w:eastAsiaTheme="minorEastAsia" w:hAnsiTheme="minorEastAsia" w:hint="eastAsia"/>
          <w:b/>
          <w:color w:val="444444"/>
          <w:sz w:val="36"/>
          <w:szCs w:val="36"/>
        </w:rPr>
        <w:lastRenderedPageBreak/>
        <w:t>第</w:t>
      </w:r>
      <w:r w:rsidR="00E06ED3">
        <w:rPr>
          <w:rFonts w:asciiTheme="minorEastAsia" w:eastAsiaTheme="minorEastAsia" w:hAnsiTheme="minorEastAsia" w:hint="eastAsia"/>
          <w:b/>
          <w:color w:val="444444"/>
          <w:sz w:val="36"/>
          <w:szCs w:val="36"/>
        </w:rPr>
        <w:t>九</w:t>
      </w:r>
      <w:r w:rsidRPr="008851AE">
        <w:rPr>
          <w:rFonts w:asciiTheme="minorEastAsia" w:eastAsiaTheme="minorEastAsia" w:hAnsiTheme="minorEastAsia" w:hint="eastAsia"/>
          <w:b/>
          <w:color w:val="444444"/>
          <w:sz w:val="36"/>
          <w:szCs w:val="36"/>
        </w:rPr>
        <w:t>讲</w:t>
      </w:r>
      <w:r>
        <w:rPr>
          <w:rFonts w:ascii="Arial" w:hAnsi="Arial" w:cs="Arial"/>
          <w:color w:val="222222"/>
        </w:rPr>
        <w:br/>
      </w:r>
      <w:r>
        <w:rPr>
          <w:rFonts w:ascii="Arial" w:hAnsi="Arial" w:cs="Arial"/>
          <w:color w:val="222222"/>
        </w:rPr>
        <w:br/>
      </w:r>
      <w:r>
        <w:rPr>
          <w:rFonts w:ascii="Arial" w:hAnsi="Arial" w:cs="Arial"/>
          <w:color w:val="222222"/>
        </w:rPr>
        <w:t xml:space="preserve">　　</w:t>
      </w:r>
      <w:r w:rsidRPr="008851AE">
        <w:rPr>
          <w:rFonts w:asciiTheme="minorEastAsia" w:eastAsiaTheme="minorEastAsia" w:hAnsiTheme="minorEastAsia" w:cs="Arial"/>
          <w:color w:val="222222"/>
          <w:sz w:val="28"/>
          <w:szCs w:val="28"/>
        </w:rPr>
        <w:t>习近平总书记13日在十八届中央纪委五次全会上发表的重要讲话，传递出中央对党风廉政建设和反腐败斗争的一系列新判断、新思路、新举措、新要求。习总书记提出要把守纪律讲规矩摆在更加重要的位置。党在长期实践中形成的优良传统和工作惯例也是重要的党内规矩。各级党委要加强监督检查，对不守纪律的行为要严肃处理。</w:t>
      </w:r>
    </w:p>
    <w:p w:rsidR="008851AE" w:rsidRPr="008851AE" w:rsidRDefault="008851AE" w:rsidP="008851AE">
      <w:pPr>
        <w:pStyle w:val="a4"/>
        <w:shd w:val="clear" w:color="auto" w:fill="FFFFFF"/>
        <w:spacing w:before="0" w:beforeAutospacing="0" w:after="0" w:afterAutospacing="0" w:line="450" w:lineRule="atLeast"/>
        <w:ind w:right="300"/>
        <w:rPr>
          <w:rFonts w:asciiTheme="minorEastAsia" w:eastAsiaTheme="minorEastAsia" w:hAnsiTheme="minorEastAsia" w:cs="Arial"/>
          <w:color w:val="222222"/>
          <w:sz w:val="28"/>
          <w:szCs w:val="28"/>
        </w:rPr>
      </w:pPr>
      <w:r w:rsidRPr="008851AE">
        <w:rPr>
          <w:rFonts w:asciiTheme="minorEastAsia" w:eastAsiaTheme="minorEastAsia" w:hAnsiTheme="minorEastAsia" w:cs="Arial"/>
          <w:color w:val="222222"/>
          <w:sz w:val="28"/>
          <w:szCs w:val="28"/>
        </w:rPr>
        <w:t xml:space="preserve">　　我国自古有“无规矩不成方圆”的俗语，意为人民做任何事情都要有规矩，懂规矩，守规矩。试想在一个繁华的十字路口，如果没有红绿灯、没有交通规则的约束，就会堵车，甚至发生交通事故;如果一支部队纪律松弛，那它就形不成战斗力，很难取得战争的胜利。人不以规矩则废，党不以规矩则乱。我们共产党作为执政党，更需要有严明的纪律和规矩，更需要广大党员干部遵规守纪，在思想上</w:t>
      </w:r>
      <w:hyperlink r:id="rId7" w:tgtFrame="_blank" w:history="1">
        <w:r w:rsidRPr="008851AE">
          <w:rPr>
            <w:rStyle w:val="a8"/>
            <w:rFonts w:asciiTheme="minorEastAsia" w:eastAsiaTheme="minorEastAsia" w:hAnsiTheme="minorEastAsia" w:cs="Arial"/>
            <w:color w:val="3366CC"/>
            <w:sz w:val="28"/>
            <w:szCs w:val="28"/>
          </w:rPr>
          <w:t>政治</w:t>
        </w:r>
      </w:hyperlink>
      <w:r w:rsidRPr="008851AE">
        <w:rPr>
          <w:rFonts w:asciiTheme="minorEastAsia" w:eastAsiaTheme="minorEastAsia" w:hAnsiTheme="minorEastAsia" w:cs="Arial"/>
          <w:color w:val="222222"/>
          <w:sz w:val="28"/>
          <w:szCs w:val="28"/>
        </w:rPr>
        <w:t>上行动上同党中央保持高度的一致。</w:t>
      </w:r>
    </w:p>
    <w:p w:rsidR="008851AE" w:rsidRPr="008851AE" w:rsidRDefault="008851AE" w:rsidP="008851AE">
      <w:pPr>
        <w:pStyle w:val="a4"/>
        <w:shd w:val="clear" w:color="auto" w:fill="FFFFFF"/>
        <w:spacing w:before="0" w:beforeAutospacing="0" w:after="0" w:afterAutospacing="0" w:line="450" w:lineRule="atLeast"/>
        <w:ind w:right="300"/>
        <w:rPr>
          <w:rFonts w:asciiTheme="minorEastAsia" w:eastAsiaTheme="minorEastAsia" w:hAnsiTheme="minorEastAsia" w:cs="Arial"/>
          <w:color w:val="222222"/>
          <w:sz w:val="28"/>
          <w:szCs w:val="28"/>
        </w:rPr>
      </w:pPr>
      <w:r w:rsidRPr="008851AE">
        <w:rPr>
          <w:rFonts w:asciiTheme="minorEastAsia" w:eastAsiaTheme="minorEastAsia" w:hAnsiTheme="minorEastAsia" w:cs="Arial"/>
          <w:color w:val="222222"/>
          <w:sz w:val="28"/>
          <w:szCs w:val="28"/>
        </w:rPr>
        <w:t xml:space="preserve">　　遵守党的纪律是无条件的，要说到做到，有纪必执，有违必查，不能把纪律作为一个软约束或是束之高阁的一纸空文，要以严生威、以威促严，才能让管党治党变为严格的约束行动。中央强调守纪律讲规矩，切中了时弊，抓住了根本，有着很强的现实针对性。我们要把纪律建设摆在更加突出的位置，坚持刚性执纪，加大对违反党的规矩和纪律行为的惩戒力度，使纪律“高压线”真正通上“高压电”。</w:t>
      </w:r>
    </w:p>
    <w:p w:rsidR="008851AE" w:rsidRPr="008851AE" w:rsidRDefault="008851AE" w:rsidP="008851AE">
      <w:pPr>
        <w:pStyle w:val="a4"/>
        <w:shd w:val="clear" w:color="auto" w:fill="FFFFFF"/>
        <w:spacing w:before="0" w:beforeAutospacing="0" w:after="0" w:afterAutospacing="0" w:line="450" w:lineRule="atLeast"/>
        <w:ind w:right="300"/>
        <w:rPr>
          <w:rFonts w:asciiTheme="minorEastAsia" w:eastAsiaTheme="minorEastAsia" w:hAnsiTheme="minorEastAsia" w:cs="Arial"/>
          <w:color w:val="222222"/>
          <w:sz w:val="28"/>
          <w:szCs w:val="28"/>
        </w:rPr>
      </w:pPr>
      <w:r w:rsidRPr="008851AE">
        <w:rPr>
          <w:rFonts w:asciiTheme="minorEastAsia" w:eastAsiaTheme="minorEastAsia" w:hAnsiTheme="minorEastAsia" w:cs="Arial"/>
          <w:color w:val="222222"/>
          <w:sz w:val="28"/>
          <w:szCs w:val="28"/>
        </w:rPr>
        <w:lastRenderedPageBreak/>
        <w:t xml:space="preserve">　　守纪律、讲规矩是对党员、干部党性的重要考验，是对党员、干部对党忠诚度的重要检验。党员干部不仅要在八小时之内守纪律、讲规矩，而且在八小时之外也要把纪律和规矩作为</w:t>
      </w:r>
      <w:hyperlink r:id="rId8" w:tgtFrame="_blank" w:history="1">
        <w:r w:rsidRPr="008851AE">
          <w:rPr>
            <w:rStyle w:val="a8"/>
            <w:rFonts w:asciiTheme="minorEastAsia" w:eastAsiaTheme="minorEastAsia" w:hAnsiTheme="minorEastAsia" w:cs="Arial"/>
            <w:color w:val="3366CC"/>
            <w:sz w:val="28"/>
            <w:szCs w:val="28"/>
          </w:rPr>
          <w:t>言行举止</w:t>
        </w:r>
      </w:hyperlink>
      <w:r w:rsidRPr="008851AE">
        <w:rPr>
          <w:rFonts w:asciiTheme="minorEastAsia" w:eastAsiaTheme="minorEastAsia" w:hAnsiTheme="minorEastAsia" w:cs="Arial"/>
          <w:color w:val="222222"/>
          <w:sz w:val="28"/>
          <w:szCs w:val="28"/>
        </w:rPr>
        <w:t>的戒尺。时刻把严格遵守党的纪律和规矩记在心头，严格要求身边的工作人员和亲属，遇到不守纪律、不讲规矩的人和事要及时劝阻和制止。</w:t>
      </w:r>
    </w:p>
    <w:p w:rsidR="008851AE" w:rsidRPr="008851AE" w:rsidRDefault="008851AE" w:rsidP="008851AE">
      <w:pPr>
        <w:pStyle w:val="a4"/>
        <w:shd w:val="clear" w:color="auto" w:fill="FFFFFF"/>
        <w:spacing w:before="0" w:beforeAutospacing="0" w:after="0" w:afterAutospacing="0" w:line="480" w:lineRule="atLeast"/>
        <w:ind w:firstLine="570"/>
        <w:rPr>
          <w:rFonts w:asciiTheme="minorEastAsia" w:eastAsiaTheme="minorEastAsia" w:hAnsiTheme="minorEastAsia"/>
          <w:b/>
          <w:color w:val="444444"/>
          <w:sz w:val="28"/>
          <w:szCs w:val="28"/>
        </w:rPr>
      </w:pPr>
    </w:p>
    <w:p w:rsidR="008851AE" w:rsidRPr="008851AE" w:rsidRDefault="008851AE" w:rsidP="008851AE">
      <w:pPr>
        <w:jc w:val="left"/>
        <w:rPr>
          <w:rFonts w:asciiTheme="minorEastAsia" w:hAnsiTheme="minorEastAsia"/>
          <w:b/>
          <w:sz w:val="28"/>
          <w:szCs w:val="28"/>
        </w:rPr>
      </w:pPr>
    </w:p>
    <w:sectPr w:rsidR="008851AE" w:rsidRPr="008851AE" w:rsidSect="00AD0BE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FE7" w:rsidRDefault="00D25FE7" w:rsidP="00542983">
      <w:r>
        <w:separator/>
      </w:r>
    </w:p>
  </w:endnote>
  <w:endnote w:type="continuationSeparator" w:id="1">
    <w:p w:rsidR="00D25FE7" w:rsidRDefault="00D25FE7" w:rsidP="005429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376"/>
      <w:docPartObj>
        <w:docPartGallery w:val="Page Numbers (Bottom of Page)"/>
        <w:docPartUnique/>
      </w:docPartObj>
    </w:sdtPr>
    <w:sdtContent>
      <w:p w:rsidR="00542983" w:rsidRDefault="00630AE7">
        <w:pPr>
          <w:pStyle w:val="a6"/>
          <w:jc w:val="center"/>
        </w:pPr>
        <w:fldSimple w:instr=" PAGE   \* MERGEFORMAT ">
          <w:r w:rsidR="00E06ED3" w:rsidRPr="00E06ED3">
            <w:rPr>
              <w:noProof/>
              <w:lang w:val="zh-CN"/>
            </w:rPr>
            <w:t>20</w:t>
          </w:r>
        </w:fldSimple>
      </w:p>
    </w:sdtContent>
  </w:sdt>
  <w:p w:rsidR="00542983" w:rsidRDefault="0054298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FE7" w:rsidRDefault="00D25FE7" w:rsidP="00542983">
      <w:r>
        <w:separator/>
      </w:r>
    </w:p>
  </w:footnote>
  <w:footnote w:type="continuationSeparator" w:id="1">
    <w:p w:rsidR="00D25FE7" w:rsidRDefault="00D25FE7" w:rsidP="005429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2983"/>
    <w:rsid w:val="0035036C"/>
    <w:rsid w:val="00542983"/>
    <w:rsid w:val="00601EC4"/>
    <w:rsid w:val="00630AE7"/>
    <w:rsid w:val="008851AE"/>
    <w:rsid w:val="00AD0BEE"/>
    <w:rsid w:val="00D25FE7"/>
    <w:rsid w:val="00E06ED3"/>
    <w:rsid w:val="00E527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BEE"/>
    <w:pPr>
      <w:widowControl w:val="0"/>
      <w:jc w:val="both"/>
    </w:pPr>
  </w:style>
  <w:style w:type="paragraph" w:styleId="1">
    <w:name w:val="heading 1"/>
    <w:basedOn w:val="a"/>
    <w:link w:val="1Char"/>
    <w:uiPriority w:val="9"/>
    <w:qFormat/>
    <w:rsid w:val="0054298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42983"/>
    <w:rPr>
      <w:rFonts w:ascii="宋体" w:eastAsia="宋体" w:hAnsi="宋体" w:cs="宋体"/>
      <w:b/>
      <w:bCs/>
      <w:kern w:val="36"/>
      <w:sz w:val="48"/>
      <w:szCs w:val="48"/>
    </w:rPr>
  </w:style>
  <w:style w:type="paragraph" w:customStyle="1" w:styleId="describe">
    <w:name w:val="describe"/>
    <w:basedOn w:val="a"/>
    <w:rsid w:val="00542983"/>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542983"/>
    <w:rPr>
      <w:b/>
      <w:bCs/>
    </w:rPr>
  </w:style>
  <w:style w:type="paragraph" w:styleId="a4">
    <w:name w:val="Normal (Web)"/>
    <w:basedOn w:val="a"/>
    <w:uiPriority w:val="99"/>
    <w:semiHidden/>
    <w:unhideWhenUsed/>
    <w:rsid w:val="0054298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542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42983"/>
    <w:rPr>
      <w:sz w:val="18"/>
      <w:szCs w:val="18"/>
    </w:rPr>
  </w:style>
  <w:style w:type="paragraph" w:styleId="a6">
    <w:name w:val="footer"/>
    <w:basedOn w:val="a"/>
    <w:link w:val="Char0"/>
    <w:uiPriority w:val="99"/>
    <w:unhideWhenUsed/>
    <w:rsid w:val="00542983"/>
    <w:pPr>
      <w:tabs>
        <w:tab w:val="center" w:pos="4153"/>
        <w:tab w:val="right" w:pos="8306"/>
      </w:tabs>
      <w:snapToGrid w:val="0"/>
      <w:jc w:val="left"/>
    </w:pPr>
    <w:rPr>
      <w:sz w:val="18"/>
      <w:szCs w:val="18"/>
    </w:rPr>
  </w:style>
  <w:style w:type="character" w:customStyle="1" w:styleId="Char0">
    <w:name w:val="页脚 Char"/>
    <w:basedOn w:val="a0"/>
    <w:link w:val="a6"/>
    <w:uiPriority w:val="99"/>
    <w:rsid w:val="00542983"/>
    <w:rPr>
      <w:sz w:val="18"/>
      <w:szCs w:val="18"/>
    </w:rPr>
  </w:style>
  <w:style w:type="character" w:styleId="HTML">
    <w:name w:val="HTML Code"/>
    <w:basedOn w:val="a0"/>
    <w:uiPriority w:val="99"/>
    <w:semiHidden/>
    <w:unhideWhenUsed/>
    <w:rsid w:val="00E52731"/>
    <w:rPr>
      <w:rFonts w:ascii="宋体" w:eastAsia="宋体" w:hAnsi="宋体" w:cs="宋体"/>
      <w:sz w:val="24"/>
      <w:szCs w:val="24"/>
    </w:rPr>
  </w:style>
  <w:style w:type="character" w:styleId="a7">
    <w:name w:val="Emphasis"/>
    <w:basedOn w:val="a0"/>
    <w:uiPriority w:val="20"/>
    <w:qFormat/>
    <w:rsid w:val="00E52731"/>
    <w:rPr>
      <w:i/>
      <w:iCs/>
    </w:rPr>
  </w:style>
  <w:style w:type="character" w:styleId="a8">
    <w:name w:val="Hyperlink"/>
    <w:basedOn w:val="a0"/>
    <w:uiPriority w:val="99"/>
    <w:semiHidden/>
    <w:unhideWhenUsed/>
    <w:rsid w:val="00E52731"/>
    <w:rPr>
      <w:color w:val="0000FF"/>
      <w:u w:val="single"/>
    </w:rPr>
  </w:style>
</w:styles>
</file>

<file path=word/webSettings.xml><?xml version="1.0" encoding="utf-8"?>
<w:webSettings xmlns:r="http://schemas.openxmlformats.org/officeDocument/2006/relationships" xmlns:w="http://schemas.openxmlformats.org/wordprocessingml/2006/main">
  <w:divs>
    <w:div w:id="279848833">
      <w:bodyDiv w:val="1"/>
      <w:marLeft w:val="0"/>
      <w:marRight w:val="0"/>
      <w:marTop w:val="0"/>
      <w:marBottom w:val="0"/>
      <w:divBdr>
        <w:top w:val="none" w:sz="0" w:space="0" w:color="auto"/>
        <w:left w:val="none" w:sz="0" w:space="0" w:color="auto"/>
        <w:bottom w:val="none" w:sz="0" w:space="0" w:color="auto"/>
        <w:right w:val="none" w:sz="0" w:space="0" w:color="auto"/>
      </w:divBdr>
    </w:div>
    <w:div w:id="882249966">
      <w:bodyDiv w:val="1"/>
      <w:marLeft w:val="0"/>
      <w:marRight w:val="0"/>
      <w:marTop w:val="0"/>
      <w:marBottom w:val="0"/>
      <w:divBdr>
        <w:top w:val="none" w:sz="0" w:space="0" w:color="auto"/>
        <w:left w:val="none" w:sz="0" w:space="0" w:color="auto"/>
        <w:bottom w:val="none" w:sz="0" w:space="0" w:color="auto"/>
        <w:right w:val="none" w:sz="0" w:space="0" w:color="auto"/>
      </w:divBdr>
    </w:div>
    <w:div w:id="1132094454">
      <w:bodyDiv w:val="1"/>
      <w:marLeft w:val="0"/>
      <w:marRight w:val="0"/>
      <w:marTop w:val="0"/>
      <w:marBottom w:val="0"/>
      <w:divBdr>
        <w:top w:val="none" w:sz="0" w:space="0" w:color="auto"/>
        <w:left w:val="none" w:sz="0" w:space="0" w:color="auto"/>
        <w:bottom w:val="none" w:sz="0" w:space="0" w:color="auto"/>
        <w:right w:val="none" w:sz="0" w:space="0" w:color="auto"/>
      </w:divBdr>
      <w:divsChild>
        <w:div w:id="590167963">
          <w:marLeft w:val="0"/>
          <w:marRight w:val="0"/>
          <w:marTop w:val="0"/>
          <w:marBottom w:val="0"/>
          <w:divBdr>
            <w:top w:val="none" w:sz="0" w:space="0" w:color="auto"/>
            <w:left w:val="none" w:sz="0" w:space="0" w:color="auto"/>
            <w:bottom w:val="none" w:sz="0" w:space="0" w:color="auto"/>
            <w:right w:val="none" w:sz="0" w:space="0" w:color="auto"/>
          </w:divBdr>
          <w:divsChild>
            <w:div w:id="1329141115">
              <w:marLeft w:val="0"/>
              <w:marRight w:val="0"/>
              <w:marTop w:val="0"/>
              <w:marBottom w:val="0"/>
              <w:divBdr>
                <w:top w:val="single" w:sz="6" w:space="0" w:color="EEEEEE"/>
                <w:left w:val="none" w:sz="0" w:space="0" w:color="auto"/>
                <w:bottom w:val="none" w:sz="0" w:space="0" w:color="auto"/>
                <w:right w:val="none" w:sz="0" w:space="0" w:color="auto"/>
              </w:divBdr>
              <w:divsChild>
                <w:div w:id="151900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420641">
      <w:bodyDiv w:val="1"/>
      <w:marLeft w:val="0"/>
      <w:marRight w:val="0"/>
      <w:marTop w:val="0"/>
      <w:marBottom w:val="0"/>
      <w:divBdr>
        <w:top w:val="none" w:sz="0" w:space="0" w:color="auto"/>
        <w:left w:val="none" w:sz="0" w:space="0" w:color="auto"/>
        <w:bottom w:val="none" w:sz="0" w:space="0" w:color="auto"/>
        <w:right w:val="none" w:sz="0" w:space="0" w:color="auto"/>
      </w:divBdr>
    </w:div>
    <w:div w:id="1338383144">
      <w:bodyDiv w:val="1"/>
      <w:marLeft w:val="0"/>
      <w:marRight w:val="0"/>
      <w:marTop w:val="0"/>
      <w:marBottom w:val="0"/>
      <w:divBdr>
        <w:top w:val="none" w:sz="0" w:space="0" w:color="auto"/>
        <w:left w:val="none" w:sz="0" w:space="0" w:color="auto"/>
        <w:bottom w:val="none" w:sz="0" w:space="0" w:color="auto"/>
        <w:right w:val="none" w:sz="0" w:space="0" w:color="auto"/>
      </w:divBdr>
    </w:div>
    <w:div w:id="1561400347">
      <w:bodyDiv w:val="1"/>
      <w:marLeft w:val="0"/>
      <w:marRight w:val="0"/>
      <w:marTop w:val="0"/>
      <w:marBottom w:val="0"/>
      <w:divBdr>
        <w:top w:val="none" w:sz="0" w:space="0" w:color="auto"/>
        <w:left w:val="none" w:sz="0" w:space="0" w:color="auto"/>
        <w:bottom w:val="none" w:sz="0" w:space="0" w:color="auto"/>
        <w:right w:val="none" w:sz="0" w:space="0" w:color="auto"/>
      </w:divBdr>
    </w:div>
    <w:div w:id="1722557801">
      <w:bodyDiv w:val="1"/>
      <w:marLeft w:val="0"/>
      <w:marRight w:val="0"/>
      <w:marTop w:val="0"/>
      <w:marBottom w:val="0"/>
      <w:divBdr>
        <w:top w:val="none" w:sz="0" w:space="0" w:color="auto"/>
        <w:left w:val="none" w:sz="0" w:space="0" w:color="auto"/>
        <w:bottom w:val="none" w:sz="0" w:space="0" w:color="auto"/>
        <w:right w:val="none" w:sz="0" w:space="0" w:color="auto"/>
      </w:divBdr>
    </w:div>
    <w:div w:id="1773627623">
      <w:bodyDiv w:val="1"/>
      <w:marLeft w:val="0"/>
      <w:marRight w:val="0"/>
      <w:marTop w:val="0"/>
      <w:marBottom w:val="0"/>
      <w:divBdr>
        <w:top w:val="none" w:sz="0" w:space="0" w:color="auto"/>
        <w:left w:val="none" w:sz="0" w:space="0" w:color="auto"/>
        <w:bottom w:val="none" w:sz="0" w:space="0" w:color="auto"/>
        <w:right w:val="none" w:sz="0" w:space="0" w:color="auto"/>
      </w:divBdr>
      <w:divsChild>
        <w:div w:id="77138310">
          <w:marLeft w:val="0"/>
          <w:marRight w:val="0"/>
          <w:marTop w:val="0"/>
          <w:marBottom w:val="0"/>
          <w:divBdr>
            <w:top w:val="none" w:sz="0" w:space="0" w:color="auto"/>
            <w:left w:val="none" w:sz="0" w:space="0" w:color="auto"/>
            <w:bottom w:val="none" w:sz="0" w:space="0" w:color="auto"/>
            <w:right w:val="none" w:sz="0" w:space="0" w:color="auto"/>
          </w:divBdr>
        </w:div>
      </w:divsChild>
    </w:div>
    <w:div w:id="1893690858">
      <w:bodyDiv w:val="1"/>
      <w:marLeft w:val="0"/>
      <w:marRight w:val="0"/>
      <w:marTop w:val="0"/>
      <w:marBottom w:val="0"/>
      <w:divBdr>
        <w:top w:val="none" w:sz="0" w:space="0" w:color="auto"/>
        <w:left w:val="none" w:sz="0" w:space="0" w:color="auto"/>
        <w:bottom w:val="none" w:sz="0" w:space="0" w:color="auto"/>
        <w:right w:val="none" w:sz="0" w:space="0" w:color="auto"/>
      </w:divBdr>
    </w:div>
    <w:div w:id="2107379083">
      <w:bodyDiv w:val="1"/>
      <w:marLeft w:val="0"/>
      <w:marRight w:val="0"/>
      <w:marTop w:val="0"/>
      <w:marBottom w:val="0"/>
      <w:divBdr>
        <w:top w:val="none" w:sz="0" w:space="0" w:color="auto"/>
        <w:left w:val="none" w:sz="0" w:space="0" w:color="auto"/>
        <w:bottom w:val="none" w:sz="0" w:space="0" w:color="auto"/>
        <w:right w:val="none" w:sz="0" w:space="0" w:color="auto"/>
      </w:divBdr>
      <w:divsChild>
        <w:div w:id="1295795541">
          <w:marLeft w:val="0"/>
          <w:marRight w:val="0"/>
          <w:marTop w:val="0"/>
          <w:marBottom w:val="0"/>
          <w:divBdr>
            <w:top w:val="none" w:sz="0" w:space="0" w:color="auto"/>
            <w:left w:val="none" w:sz="0" w:space="0" w:color="auto"/>
            <w:bottom w:val="none" w:sz="0" w:space="0" w:color="auto"/>
            <w:right w:val="none" w:sz="0" w:space="0" w:color="auto"/>
          </w:divBdr>
          <w:divsChild>
            <w:div w:id="308746801">
              <w:marLeft w:val="0"/>
              <w:marRight w:val="0"/>
              <w:marTop w:val="0"/>
              <w:marBottom w:val="0"/>
              <w:divBdr>
                <w:top w:val="single" w:sz="6" w:space="0" w:color="EEEEEE"/>
                <w:left w:val="none" w:sz="0" w:space="0" w:color="auto"/>
                <w:bottom w:val="none" w:sz="0" w:space="0" w:color="auto"/>
                <w:right w:val="none" w:sz="0" w:space="0" w:color="auto"/>
              </w:divBdr>
              <w:divsChild>
                <w:div w:id="87688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uexila.com/liyi/yanxingjuzhi/" TargetMode="External"/><Relationship Id="rId3" Type="http://schemas.openxmlformats.org/officeDocument/2006/relationships/webSettings" Target="webSettings.xml"/><Relationship Id="rId7" Type="http://schemas.openxmlformats.org/officeDocument/2006/relationships/hyperlink" Target="http://www.xuexila.com/xuexifangfa/zhengzh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nrencai.com/shehuishijia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20</Pages>
  <Words>1547</Words>
  <Characters>8821</Characters>
  <Application>Microsoft Office Word</Application>
  <DocSecurity>0</DocSecurity>
  <Lines>73</Lines>
  <Paragraphs>20</Paragraphs>
  <ScaleCrop>false</ScaleCrop>
  <Company/>
  <LinksUpToDate>false</LinksUpToDate>
  <CharactersWithSpaces>10348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3</cp:revision>
  <dcterms:created xsi:type="dcterms:W3CDTF">2016-10-11T13:18:00Z</dcterms:created>
  <dcterms:modified xsi:type="dcterms:W3CDTF">2016-10-11T13:53:00Z</dcterms:modified>
</cp:coreProperties>
</file>