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0E51F3" w:rsidRDefault="000E51F3" w:rsidP="000E51F3">
      <w:pPr>
        <w:spacing w:line="220" w:lineRule="atLeast"/>
        <w:jc w:val="center"/>
        <w:rPr>
          <w:rFonts w:asciiTheme="minorEastAsia" w:eastAsiaTheme="minorEastAsia" w:hAnsiTheme="minorEastAsia"/>
          <w:b/>
          <w:sz w:val="36"/>
          <w:szCs w:val="36"/>
        </w:rPr>
      </w:pPr>
      <w:r w:rsidRPr="000E51F3">
        <w:rPr>
          <w:rFonts w:asciiTheme="minorEastAsia" w:eastAsiaTheme="minorEastAsia" w:hAnsiTheme="minorEastAsia"/>
          <w:b/>
          <w:sz w:val="36"/>
          <w:szCs w:val="36"/>
        </w:rPr>
        <w:t>第一讲</w:t>
      </w:r>
    </w:p>
    <w:p w:rsidR="000E51F3" w:rsidRPr="00AB78D7" w:rsidRDefault="000E51F3" w:rsidP="000E51F3">
      <w:pPr>
        <w:pStyle w:val="reader-word-layer"/>
        <w:shd w:val="clear" w:color="auto" w:fill="FCFCFC"/>
        <w:ind w:firstLineChars="200" w:firstLine="56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为深入学习贯彻习近平总书记系列重要讲话精神，推动全面从严</w:t>
      </w:r>
      <w:r w:rsidRPr="00AB78D7">
        <w:rPr>
          <w:rFonts w:asciiTheme="majorEastAsia" w:eastAsiaTheme="majorEastAsia" w:hAnsiTheme="majorEastAsia" w:hint="eastAsia"/>
          <w:color w:val="333333"/>
          <w:spacing w:val="-4"/>
          <w:sz w:val="28"/>
          <w:szCs w:val="28"/>
        </w:rPr>
        <w:t>治党向基层延伸，</w:t>
      </w:r>
      <w:r w:rsidRPr="00AB78D7">
        <w:rPr>
          <w:rFonts w:asciiTheme="majorEastAsia" w:eastAsiaTheme="majorEastAsia" w:hAnsiTheme="majorEastAsia" w:hint="eastAsia"/>
          <w:color w:val="333333"/>
          <w:spacing w:val="-11"/>
          <w:sz w:val="28"/>
          <w:szCs w:val="28"/>
        </w:rPr>
        <w:t>巩固拓展党的群众路线教育实践活动和</w:t>
      </w:r>
      <w:r w:rsidRPr="00AB78D7">
        <w:rPr>
          <w:rFonts w:asciiTheme="majorEastAsia" w:eastAsiaTheme="majorEastAsia" w:hAnsiTheme="majorEastAsia" w:hint="eastAsia"/>
          <w:color w:val="333333"/>
          <w:sz w:val="28"/>
          <w:szCs w:val="28"/>
        </w:rPr>
        <w:t>“三严三实”专题教育成果，进一步解决党员队伍在思想、组织、作风、纪律方</w:t>
      </w:r>
      <w:r w:rsidRPr="00AB78D7">
        <w:rPr>
          <w:rFonts w:asciiTheme="majorEastAsia" w:eastAsiaTheme="majorEastAsia" w:hAnsiTheme="majorEastAsia" w:hint="eastAsia"/>
          <w:color w:val="333333"/>
          <w:spacing w:val="66"/>
          <w:sz w:val="28"/>
          <w:szCs w:val="28"/>
        </w:rPr>
        <w:t>面存在的问题，保持发展党的先进性和纯洁性，党中央决定，</w:t>
      </w:r>
      <w:r w:rsidRPr="00AB78D7">
        <w:rPr>
          <w:rFonts w:asciiTheme="majorEastAsia" w:eastAsiaTheme="majorEastAsia" w:hAnsiTheme="majorEastAsia" w:hint="eastAsia"/>
          <w:color w:val="333333"/>
          <w:spacing w:val="-5"/>
          <w:sz w:val="28"/>
          <w:szCs w:val="28"/>
        </w:rPr>
        <w:t>2016</w:t>
      </w:r>
      <w:r w:rsidRPr="00AB78D7">
        <w:rPr>
          <w:rFonts w:asciiTheme="majorEastAsia" w:eastAsiaTheme="majorEastAsia" w:hAnsiTheme="majorEastAsia" w:hint="eastAsia"/>
          <w:color w:val="333333"/>
          <w:sz w:val="28"/>
          <w:szCs w:val="28"/>
        </w:rPr>
        <w:t>年在全体党员中开展“学党章党规、学系列讲话，做合格党员”学习教育(</w:t>
      </w:r>
      <w:r w:rsidRPr="00AB78D7">
        <w:rPr>
          <w:rFonts w:asciiTheme="majorEastAsia" w:eastAsiaTheme="majorEastAsia" w:hAnsiTheme="majorEastAsia" w:hint="eastAsia"/>
          <w:color w:val="333333"/>
          <w:spacing w:val="-9"/>
          <w:sz w:val="28"/>
          <w:szCs w:val="28"/>
        </w:rPr>
        <w:t>以下简称“两学一做”学习教育</w:t>
      </w:r>
      <w:r w:rsidRPr="00AB78D7">
        <w:rPr>
          <w:rFonts w:asciiTheme="majorEastAsia" w:eastAsiaTheme="majorEastAsia" w:hAnsiTheme="majorEastAsia" w:hint="eastAsia"/>
          <w:color w:val="333333"/>
          <w:sz w:val="28"/>
          <w:szCs w:val="28"/>
        </w:rPr>
        <w:t>)。</w:t>
      </w:r>
    </w:p>
    <w:p w:rsidR="000E51F3" w:rsidRPr="00AB78D7" w:rsidRDefault="000E51F3" w:rsidP="000E51F3">
      <w:pPr>
        <w:pStyle w:val="reader-word-layer"/>
        <w:shd w:val="clear" w:color="auto" w:fill="FCFCFC"/>
        <w:ind w:firstLineChars="200" w:firstLine="56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开展“学党章党规、学系列讲话，做合格党员”学习教育(以下</w:t>
      </w:r>
      <w:r w:rsidRPr="00AB78D7">
        <w:rPr>
          <w:rFonts w:asciiTheme="majorEastAsia" w:eastAsiaTheme="majorEastAsia" w:hAnsiTheme="majorEastAsia" w:hint="eastAsia"/>
          <w:color w:val="333333"/>
          <w:spacing w:val="9"/>
          <w:sz w:val="28"/>
          <w:szCs w:val="28"/>
        </w:rPr>
        <w:t>简称“两学一做”学习教育</w:t>
      </w:r>
      <w:r w:rsidRPr="00AB78D7">
        <w:rPr>
          <w:rFonts w:asciiTheme="majorEastAsia" w:eastAsiaTheme="majorEastAsia" w:hAnsiTheme="majorEastAsia" w:hint="eastAsia"/>
          <w:color w:val="333333"/>
          <w:sz w:val="28"/>
          <w:szCs w:val="28"/>
        </w:rPr>
        <w:t>)，是面向全体党员深化党内教育的重要</w:t>
      </w:r>
      <w:r w:rsidRPr="00AB78D7">
        <w:rPr>
          <w:rFonts w:asciiTheme="majorEastAsia" w:eastAsiaTheme="majorEastAsia" w:hAnsiTheme="majorEastAsia" w:hint="eastAsia"/>
          <w:color w:val="333333"/>
          <w:spacing w:val="-44"/>
          <w:sz w:val="28"/>
          <w:szCs w:val="28"/>
        </w:rPr>
        <w:t>实践，是推动党内教育从“关键少数”向广大党员拓展、从集中性教</w:t>
      </w:r>
      <w:r w:rsidRPr="00AB78D7">
        <w:rPr>
          <w:rFonts w:asciiTheme="majorEastAsia" w:eastAsiaTheme="majorEastAsia" w:hAnsiTheme="majorEastAsia" w:hint="eastAsia"/>
          <w:color w:val="333333"/>
          <w:spacing w:val="62"/>
          <w:sz w:val="28"/>
          <w:szCs w:val="28"/>
        </w:rPr>
        <w:t>育向经常性教育延伸的重要举措。各地区各部门各单位党委</w:t>
      </w:r>
      <w:r w:rsidRPr="00AB78D7">
        <w:rPr>
          <w:rFonts w:asciiTheme="majorEastAsia" w:eastAsiaTheme="majorEastAsia" w:hAnsiTheme="majorEastAsia" w:hint="eastAsia"/>
          <w:color w:val="333333"/>
          <w:sz w:val="28"/>
          <w:szCs w:val="28"/>
        </w:rPr>
        <w:t>(</w:t>
      </w:r>
      <w:r w:rsidRPr="00AB78D7">
        <w:rPr>
          <w:rFonts w:asciiTheme="majorEastAsia" w:eastAsiaTheme="majorEastAsia" w:hAnsiTheme="majorEastAsia" w:hint="eastAsia"/>
          <w:color w:val="333333"/>
          <w:spacing w:val="54"/>
          <w:sz w:val="28"/>
          <w:szCs w:val="28"/>
        </w:rPr>
        <w:t>党组</w:t>
      </w:r>
      <w:r w:rsidRPr="00AB78D7">
        <w:rPr>
          <w:rFonts w:asciiTheme="majorEastAsia" w:eastAsiaTheme="majorEastAsia" w:hAnsiTheme="majorEastAsia" w:hint="eastAsia"/>
          <w:color w:val="333333"/>
          <w:sz w:val="28"/>
          <w:szCs w:val="28"/>
        </w:rPr>
        <w:t>)要充分认识开展</w:t>
      </w:r>
      <w:r w:rsidRPr="00AB78D7">
        <w:rPr>
          <w:rFonts w:asciiTheme="majorEastAsia" w:eastAsiaTheme="majorEastAsia" w:hAnsiTheme="majorEastAsia" w:hint="eastAsia"/>
          <w:color w:val="333333"/>
          <w:spacing w:val="-6"/>
          <w:sz w:val="28"/>
          <w:szCs w:val="28"/>
        </w:rPr>
        <w:t>“两学一做”</w:t>
      </w:r>
      <w:r w:rsidRPr="00AB78D7">
        <w:rPr>
          <w:rFonts w:asciiTheme="majorEastAsia" w:eastAsiaTheme="majorEastAsia" w:hAnsiTheme="majorEastAsia" w:hint="eastAsia"/>
          <w:color w:val="333333"/>
          <w:sz w:val="28"/>
          <w:szCs w:val="28"/>
        </w:rPr>
        <w:t>学习教育对于推动全面从严治党向基层延伸、保持发展党的先进性和纯洁性的重大意义，</w:t>
      </w:r>
      <w:r w:rsidRPr="00AB78D7">
        <w:rPr>
          <w:rFonts w:asciiTheme="majorEastAsia" w:eastAsiaTheme="majorEastAsia" w:hAnsiTheme="majorEastAsia" w:hint="eastAsia"/>
          <w:color w:val="333333"/>
          <w:spacing w:val="-8"/>
          <w:sz w:val="28"/>
          <w:szCs w:val="28"/>
        </w:rPr>
        <w:t>作为一项重大政治</w:t>
      </w:r>
      <w:r w:rsidRPr="00AB78D7">
        <w:rPr>
          <w:rFonts w:asciiTheme="majorEastAsia" w:eastAsiaTheme="majorEastAsia" w:hAnsiTheme="majorEastAsia" w:hint="eastAsia"/>
          <w:color w:val="333333"/>
          <w:sz w:val="28"/>
          <w:szCs w:val="28"/>
        </w:rPr>
        <w:t>任务，尽好责、抓到位、见实效。要把思想建设放在首位，教育引导党员尊崇党章、</w:t>
      </w:r>
      <w:r w:rsidRPr="00AB78D7">
        <w:rPr>
          <w:rFonts w:asciiTheme="majorEastAsia" w:eastAsiaTheme="majorEastAsia" w:hAnsiTheme="majorEastAsia" w:hint="eastAsia"/>
          <w:color w:val="333333"/>
          <w:spacing w:val="-7"/>
          <w:sz w:val="28"/>
          <w:szCs w:val="28"/>
        </w:rPr>
        <w:t>遵守党规，</w:t>
      </w:r>
      <w:r w:rsidRPr="00AB78D7">
        <w:rPr>
          <w:rFonts w:asciiTheme="majorEastAsia" w:eastAsiaTheme="majorEastAsia" w:hAnsiTheme="majorEastAsia" w:hint="eastAsia"/>
          <w:color w:val="333333"/>
          <w:spacing w:val="-10"/>
          <w:sz w:val="28"/>
          <w:szCs w:val="28"/>
        </w:rPr>
        <w:t>以习近平总书记系列重要讲话精神武装头</w:t>
      </w:r>
      <w:r w:rsidRPr="00AB78D7">
        <w:rPr>
          <w:rFonts w:asciiTheme="majorEastAsia" w:eastAsiaTheme="majorEastAsia" w:hAnsiTheme="majorEastAsia" w:hint="eastAsia"/>
          <w:color w:val="333333"/>
          <w:sz w:val="28"/>
          <w:szCs w:val="28"/>
        </w:rPr>
        <w:t>脑、指导实践、推动工作，着力解决党员队伍在思想、组织、作风、</w:t>
      </w:r>
      <w:r w:rsidRPr="00AB78D7">
        <w:rPr>
          <w:rFonts w:asciiTheme="majorEastAsia" w:eastAsiaTheme="majorEastAsia" w:hAnsiTheme="majorEastAsia" w:hint="eastAsia"/>
          <w:color w:val="333333"/>
          <w:spacing w:val="-8"/>
          <w:sz w:val="28"/>
          <w:szCs w:val="28"/>
        </w:rPr>
        <w:t>纪律等方面存在的问题，</w:t>
      </w:r>
      <w:r w:rsidRPr="00AB78D7">
        <w:rPr>
          <w:rFonts w:asciiTheme="majorEastAsia" w:eastAsiaTheme="majorEastAsia" w:hAnsiTheme="majorEastAsia" w:hint="eastAsia"/>
          <w:color w:val="333333"/>
          <w:sz w:val="28"/>
          <w:szCs w:val="28"/>
        </w:rPr>
        <w:t>努力使广大党员进一步增强政治意识、</w:t>
      </w:r>
      <w:r w:rsidRPr="00AB78D7">
        <w:rPr>
          <w:rFonts w:asciiTheme="majorEastAsia" w:eastAsiaTheme="majorEastAsia" w:hAnsiTheme="majorEastAsia" w:hint="eastAsia"/>
          <w:color w:val="333333"/>
          <w:spacing w:val="-28"/>
          <w:sz w:val="28"/>
          <w:szCs w:val="28"/>
        </w:rPr>
        <w:t>大局</w:t>
      </w:r>
      <w:r w:rsidRPr="00AB78D7">
        <w:rPr>
          <w:rFonts w:asciiTheme="majorEastAsia" w:eastAsiaTheme="majorEastAsia" w:hAnsiTheme="majorEastAsia" w:hint="eastAsia"/>
          <w:color w:val="333333"/>
          <w:spacing w:val="-43"/>
          <w:sz w:val="28"/>
          <w:szCs w:val="28"/>
        </w:rPr>
        <w:t>意识、核心意识、看齐意识，坚定理想信念、保持对党忠诚、树立清</w:t>
      </w:r>
      <w:r w:rsidRPr="00AB78D7">
        <w:rPr>
          <w:rFonts w:asciiTheme="majorEastAsia" w:eastAsiaTheme="majorEastAsia" w:hAnsiTheme="majorEastAsia" w:hint="eastAsia"/>
          <w:color w:val="333333"/>
          <w:sz w:val="28"/>
          <w:szCs w:val="28"/>
        </w:rPr>
        <w:t>风正气、勇于担当作为，充分发挥先锋模范作用。</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color w:val="333333"/>
          <w:sz w:val="28"/>
          <w:szCs w:val="28"/>
        </w:rPr>
        <w:t xml:space="preserve">  </w:t>
      </w:r>
      <w:r w:rsidRPr="00AB78D7">
        <w:rPr>
          <w:rFonts w:asciiTheme="majorEastAsia" w:eastAsiaTheme="majorEastAsia" w:hAnsiTheme="majorEastAsia" w:hint="eastAsia"/>
          <w:color w:val="333333"/>
          <w:spacing w:val="-48"/>
          <w:sz w:val="28"/>
          <w:szCs w:val="28"/>
        </w:rPr>
        <w:t>“两学一做”学习教育不是一次活动，要突出正常教育，区分层</w:t>
      </w:r>
      <w:r w:rsidRPr="00AB78D7">
        <w:rPr>
          <w:rFonts w:asciiTheme="majorEastAsia" w:eastAsiaTheme="majorEastAsia" w:hAnsiTheme="majorEastAsia" w:hint="eastAsia"/>
          <w:color w:val="333333"/>
          <w:sz w:val="28"/>
          <w:szCs w:val="28"/>
        </w:rPr>
        <w:t>次，有针对性地解决问题，依托“三会一课”等党的组织生活制度， 发挥党支部自我净化、自我提高的主动性，</w:t>
      </w:r>
      <w:r w:rsidRPr="00AB78D7">
        <w:rPr>
          <w:rFonts w:asciiTheme="majorEastAsia" w:eastAsiaTheme="majorEastAsia" w:hAnsiTheme="majorEastAsia" w:hint="eastAsia"/>
          <w:color w:val="333333"/>
          <w:spacing w:val="-8"/>
          <w:sz w:val="28"/>
          <w:szCs w:val="28"/>
        </w:rPr>
        <w:t>真正把党的思想政治建设</w:t>
      </w:r>
      <w:r w:rsidRPr="00AB78D7">
        <w:rPr>
          <w:rFonts w:asciiTheme="majorEastAsia" w:eastAsiaTheme="majorEastAsia" w:hAnsiTheme="majorEastAsia" w:hint="eastAsia"/>
          <w:color w:val="333333"/>
          <w:sz w:val="28"/>
          <w:szCs w:val="28"/>
        </w:rPr>
        <w:t>抓在日常、</w:t>
      </w:r>
      <w:r w:rsidRPr="00AB78D7">
        <w:rPr>
          <w:rFonts w:asciiTheme="majorEastAsia" w:eastAsiaTheme="majorEastAsia" w:hAnsiTheme="majorEastAsia" w:hint="eastAsia"/>
          <w:color w:val="333333"/>
          <w:spacing w:val="-14"/>
          <w:sz w:val="28"/>
          <w:szCs w:val="28"/>
        </w:rPr>
        <w:t>严在经常。</w:t>
      </w:r>
      <w:r w:rsidRPr="00AB78D7">
        <w:rPr>
          <w:rFonts w:asciiTheme="majorEastAsia" w:eastAsiaTheme="majorEastAsia" w:hAnsiTheme="majorEastAsia" w:hint="eastAsia"/>
          <w:color w:val="333333"/>
          <w:sz w:val="28"/>
          <w:szCs w:val="28"/>
        </w:rPr>
        <w:t>各地区各部门各单位要结合实际确定学习方式，为基层留出空间。</w:t>
      </w:r>
      <w:r w:rsidRPr="00AB78D7">
        <w:rPr>
          <w:rFonts w:asciiTheme="majorEastAsia" w:eastAsiaTheme="majorEastAsia" w:hAnsiTheme="majorEastAsia" w:hint="eastAsia"/>
          <w:color w:val="333333"/>
          <w:spacing w:val="-11"/>
          <w:sz w:val="28"/>
          <w:szCs w:val="28"/>
        </w:rPr>
        <w:t>要紧紧围绕党的中心工作和全党工作大局开展学习</w:t>
      </w:r>
      <w:r w:rsidRPr="00AB78D7">
        <w:rPr>
          <w:rFonts w:asciiTheme="majorEastAsia" w:eastAsiaTheme="majorEastAsia" w:hAnsiTheme="majorEastAsia" w:hint="eastAsia"/>
          <w:color w:val="333333"/>
          <w:spacing w:val="10"/>
          <w:sz w:val="28"/>
          <w:szCs w:val="28"/>
        </w:rPr>
        <w:t>教育，坚持两手抓，防止“两张皮”。要进一步严密党的组织体系、</w:t>
      </w:r>
      <w:r w:rsidRPr="00AB78D7">
        <w:rPr>
          <w:rFonts w:asciiTheme="majorEastAsia" w:eastAsiaTheme="majorEastAsia" w:hAnsiTheme="majorEastAsia" w:hint="eastAsia"/>
          <w:color w:val="333333"/>
          <w:sz w:val="28"/>
          <w:szCs w:val="28"/>
        </w:rPr>
        <w:t>严肃党的组织生活、严格党员教育管理、严明党建工作责任制，激励基层党组织和广大党员干事创业、</w:t>
      </w:r>
      <w:r w:rsidRPr="00AB78D7">
        <w:rPr>
          <w:rFonts w:asciiTheme="majorEastAsia" w:eastAsiaTheme="majorEastAsia" w:hAnsiTheme="majorEastAsia" w:hint="eastAsia"/>
          <w:color w:val="333333"/>
          <w:spacing w:val="-3"/>
          <w:sz w:val="28"/>
          <w:szCs w:val="28"/>
        </w:rPr>
        <w:t>开拓进取，</w:t>
      </w:r>
      <w:r w:rsidRPr="00AB78D7">
        <w:rPr>
          <w:rFonts w:asciiTheme="majorEastAsia" w:eastAsiaTheme="majorEastAsia" w:hAnsiTheme="majorEastAsia" w:hint="eastAsia"/>
          <w:color w:val="333333"/>
          <w:sz w:val="28"/>
          <w:szCs w:val="28"/>
        </w:rPr>
        <w:t>为协调推进“四个全面”战略布局、贯彻落实五大发展理念提供坚强组织保证。</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pacing w:val="25"/>
          <w:sz w:val="28"/>
          <w:szCs w:val="28"/>
        </w:rPr>
        <w:t>一、</w:t>
      </w:r>
      <w:r w:rsidRPr="00AB78D7">
        <w:rPr>
          <w:rFonts w:asciiTheme="majorEastAsia" w:eastAsiaTheme="majorEastAsia" w:hAnsiTheme="majorEastAsia" w:hint="eastAsia"/>
          <w:color w:val="333333"/>
          <w:spacing w:val="9"/>
          <w:sz w:val="28"/>
          <w:szCs w:val="28"/>
        </w:rPr>
        <w:t>“两学一做”学习教育总体要求：</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1.</w:t>
      </w:r>
      <w:r w:rsidRPr="00AB78D7">
        <w:rPr>
          <w:rFonts w:asciiTheme="majorEastAsia" w:eastAsiaTheme="majorEastAsia" w:hAnsiTheme="majorEastAsia" w:hint="eastAsia"/>
          <w:color w:val="333333"/>
          <w:spacing w:val="13"/>
          <w:sz w:val="28"/>
          <w:szCs w:val="28"/>
        </w:rPr>
        <w:t>“两学一做”教育学</w:t>
      </w:r>
      <w:r w:rsidRPr="00AB78D7">
        <w:rPr>
          <w:rFonts w:asciiTheme="majorEastAsia" w:eastAsiaTheme="majorEastAsia" w:hAnsiTheme="majorEastAsia" w:hint="eastAsia"/>
          <w:color w:val="333333"/>
          <w:sz w:val="28"/>
          <w:szCs w:val="28"/>
        </w:rPr>
        <w:t>习是推动党内教育从“关键少数”向广大党员拓展、从集中性教育向</w:t>
      </w:r>
      <w:r w:rsidRPr="00AB78D7">
        <w:rPr>
          <w:rFonts w:asciiTheme="majorEastAsia" w:eastAsiaTheme="majorEastAsia" w:hAnsiTheme="majorEastAsia" w:hint="eastAsia"/>
          <w:color w:val="333333"/>
          <w:spacing w:val="11"/>
          <w:sz w:val="28"/>
          <w:szCs w:val="28"/>
        </w:rPr>
        <w:t>经常性教育延伸的重要举措。</w:t>
      </w:r>
      <w:r w:rsidRPr="00AB78D7">
        <w:rPr>
          <w:rFonts w:asciiTheme="majorEastAsia" w:eastAsiaTheme="majorEastAsia" w:hAnsiTheme="majorEastAsia" w:hint="eastAsia"/>
          <w:color w:val="333333"/>
          <w:spacing w:val="9"/>
          <w:sz w:val="28"/>
          <w:szCs w:val="28"/>
        </w:rPr>
        <w:t>“两学一做”学习教育不是一次活动，</w:t>
      </w:r>
      <w:r w:rsidRPr="00AB78D7">
        <w:rPr>
          <w:rFonts w:asciiTheme="majorEastAsia" w:eastAsiaTheme="majorEastAsia" w:hAnsiTheme="majorEastAsia" w:hint="eastAsia"/>
          <w:color w:val="333333"/>
          <w:spacing w:val="-44"/>
          <w:sz w:val="28"/>
          <w:szCs w:val="28"/>
        </w:rPr>
        <w:t>要突出正常教育，区分层次，有针对性地解决问题，用心用力，抓细</w:t>
      </w:r>
      <w:r w:rsidRPr="00AB78D7">
        <w:rPr>
          <w:rFonts w:asciiTheme="majorEastAsia" w:eastAsiaTheme="majorEastAsia" w:hAnsiTheme="majorEastAsia" w:hint="eastAsia"/>
          <w:color w:val="333333"/>
          <w:spacing w:val="-31"/>
          <w:sz w:val="28"/>
          <w:szCs w:val="28"/>
        </w:rPr>
        <w:t>抓实，真正把党的思想政治建设抓在日常、严在经常。</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lastRenderedPageBreak/>
        <w:t>2.</w:t>
      </w:r>
      <w:r w:rsidRPr="00AB78D7">
        <w:rPr>
          <w:rFonts w:asciiTheme="majorEastAsia" w:eastAsiaTheme="majorEastAsia" w:hAnsiTheme="majorEastAsia" w:hint="eastAsia"/>
          <w:color w:val="333333"/>
          <w:spacing w:val="-74"/>
          <w:sz w:val="28"/>
          <w:szCs w:val="28"/>
        </w:rPr>
        <w:t>开展“两学</w:t>
      </w:r>
      <w:r w:rsidRPr="00AB78D7">
        <w:rPr>
          <w:rFonts w:asciiTheme="majorEastAsia" w:eastAsiaTheme="majorEastAsia" w:hAnsiTheme="majorEastAsia" w:hint="eastAsia"/>
          <w:color w:val="333333"/>
          <w:sz w:val="28"/>
          <w:szCs w:val="28"/>
        </w:rPr>
        <w:t>一做”学习教育，基础在学，关键在做。</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3.“两学一做”学习教育，要增强针对性，</w:t>
      </w:r>
      <w:r w:rsidRPr="00AB78D7">
        <w:rPr>
          <w:rFonts w:asciiTheme="majorEastAsia" w:eastAsiaTheme="majorEastAsia" w:hAnsiTheme="majorEastAsia" w:hint="eastAsia"/>
          <w:color w:val="333333"/>
          <w:spacing w:val="-33"/>
          <w:sz w:val="28"/>
          <w:szCs w:val="28"/>
        </w:rPr>
        <w:t>“学”要带着问题学，</w:t>
      </w:r>
      <w:r w:rsidRPr="00AB78D7">
        <w:rPr>
          <w:rFonts w:asciiTheme="majorEastAsia" w:eastAsiaTheme="majorEastAsia" w:hAnsiTheme="majorEastAsia" w:hint="eastAsia"/>
          <w:color w:val="333333"/>
          <w:spacing w:val="-40"/>
          <w:sz w:val="28"/>
          <w:szCs w:val="28"/>
        </w:rPr>
        <w:t>“做”要针对问题改。着力解决</w:t>
      </w:r>
      <w:r w:rsidRPr="00AB78D7">
        <w:rPr>
          <w:rFonts w:asciiTheme="majorEastAsia" w:eastAsiaTheme="majorEastAsia" w:hAnsiTheme="majorEastAsia" w:hint="eastAsia"/>
          <w:color w:val="333333"/>
          <w:spacing w:val="-9"/>
          <w:sz w:val="28"/>
          <w:szCs w:val="28"/>
        </w:rPr>
        <w:t>党员理想信念模糊动摇的问题、</w:t>
      </w:r>
      <w:r w:rsidRPr="00AB78D7">
        <w:rPr>
          <w:rFonts w:asciiTheme="majorEastAsia" w:eastAsiaTheme="majorEastAsia" w:hAnsiTheme="majorEastAsia" w:hint="eastAsia"/>
          <w:color w:val="333333"/>
          <w:spacing w:val="-6"/>
          <w:sz w:val="28"/>
          <w:szCs w:val="28"/>
        </w:rPr>
        <w:t>党的意识淡化的问题、</w:t>
      </w:r>
      <w:r w:rsidRPr="00AB78D7">
        <w:rPr>
          <w:rFonts w:asciiTheme="majorEastAsia" w:eastAsiaTheme="majorEastAsia" w:hAnsiTheme="majorEastAsia" w:hint="eastAsia"/>
          <w:color w:val="333333"/>
          <w:sz w:val="28"/>
          <w:szCs w:val="28"/>
        </w:rPr>
        <w:t>宗旨观念淡薄的问题、精神不振的问题、道德行为不端的问题等等。</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二、</w:t>
      </w:r>
      <w:r w:rsidRPr="00AB78D7">
        <w:rPr>
          <w:rFonts w:asciiTheme="majorEastAsia" w:eastAsiaTheme="majorEastAsia" w:hAnsiTheme="majorEastAsia" w:hint="eastAsia"/>
          <w:color w:val="333333"/>
          <w:spacing w:val="-32"/>
          <w:sz w:val="28"/>
          <w:szCs w:val="28"/>
        </w:rPr>
        <w:t>“两学一做”学习教育内容：</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1.学党章党规；</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2.学系列讲话；</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3.做合格党员。</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三、</w:t>
      </w:r>
      <w:r w:rsidRPr="00AB78D7">
        <w:rPr>
          <w:rFonts w:asciiTheme="majorEastAsia" w:eastAsiaTheme="majorEastAsia" w:hAnsiTheme="majorEastAsia" w:hint="eastAsia"/>
          <w:color w:val="333333"/>
          <w:spacing w:val="-29"/>
          <w:sz w:val="28"/>
          <w:szCs w:val="28"/>
        </w:rPr>
        <w:t>“两学一做”学习教育主要措施</w:t>
      </w:r>
      <w:r w:rsidRPr="00AB78D7">
        <w:rPr>
          <w:rFonts w:asciiTheme="majorEastAsia" w:eastAsiaTheme="majorEastAsia" w:hAnsiTheme="majorEastAsia" w:hint="eastAsia"/>
          <w:color w:val="333333"/>
          <w:sz w:val="28"/>
          <w:szCs w:val="28"/>
        </w:rPr>
        <w:t>：</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1.</w:t>
      </w:r>
      <w:r w:rsidRPr="00AB78D7">
        <w:rPr>
          <w:rFonts w:asciiTheme="majorEastAsia" w:eastAsiaTheme="majorEastAsia" w:hAnsiTheme="majorEastAsia" w:hint="eastAsia"/>
          <w:color w:val="333333"/>
          <w:spacing w:val="-11"/>
          <w:sz w:val="28"/>
          <w:szCs w:val="28"/>
        </w:rPr>
        <w:t>围绕专题学习讨论。</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2.</w:t>
      </w:r>
      <w:r w:rsidRPr="00AB78D7">
        <w:rPr>
          <w:rFonts w:asciiTheme="majorEastAsia" w:eastAsiaTheme="majorEastAsia" w:hAnsiTheme="majorEastAsia" w:hint="eastAsia"/>
          <w:color w:val="333333"/>
          <w:spacing w:val="-4"/>
          <w:sz w:val="28"/>
          <w:szCs w:val="28"/>
        </w:rPr>
        <w:t>创新方式讲党课。</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3.召开党支部专题组织生活会。</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4.开展民主评议党员。</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5.</w:t>
      </w:r>
      <w:r w:rsidRPr="00AB78D7">
        <w:rPr>
          <w:rFonts w:asciiTheme="majorEastAsia" w:eastAsiaTheme="majorEastAsia" w:hAnsiTheme="majorEastAsia" w:hint="eastAsia"/>
          <w:color w:val="333333"/>
          <w:spacing w:val="-12"/>
          <w:sz w:val="28"/>
          <w:szCs w:val="28"/>
        </w:rPr>
        <w:t>立足岗位作贡献。</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6.</w:t>
      </w:r>
      <w:r w:rsidRPr="00AB78D7">
        <w:rPr>
          <w:rFonts w:asciiTheme="majorEastAsia" w:eastAsiaTheme="majorEastAsia" w:hAnsiTheme="majorEastAsia" w:hint="eastAsia"/>
          <w:color w:val="333333"/>
          <w:spacing w:val="-10"/>
          <w:sz w:val="28"/>
          <w:szCs w:val="28"/>
        </w:rPr>
        <w:t>领导机关领导干部作表率。</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四、</w:t>
      </w:r>
      <w:r w:rsidRPr="00AB78D7">
        <w:rPr>
          <w:rFonts w:asciiTheme="majorEastAsia" w:eastAsiaTheme="majorEastAsia" w:hAnsiTheme="majorEastAsia" w:hint="eastAsia"/>
          <w:color w:val="333333"/>
          <w:spacing w:val="-29"/>
          <w:sz w:val="28"/>
          <w:szCs w:val="28"/>
        </w:rPr>
        <w:t>“两学一做”学习教育组织领导：</w:t>
      </w:r>
    </w:p>
    <w:p w:rsidR="000E51F3" w:rsidRPr="00AB78D7" w:rsidRDefault="000E51F3" w:rsidP="000E51F3">
      <w:pPr>
        <w:pStyle w:val="reader-word-layer"/>
        <w:shd w:val="clear" w:color="auto" w:fill="FCFCFC"/>
        <w:ind w:firstLineChars="200" w:firstLine="496"/>
        <w:rPr>
          <w:rFonts w:asciiTheme="majorEastAsia" w:eastAsiaTheme="majorEastAsia" w:hAnsiTheme="majorEastAsia"/>
          <w:color w:val="333333"/>
          <w:spacing w:val="-32"/>
          <w:sz w:val="28"/>
          <w:szCs w:val="28"/>
        </w:rPr>
      </w:pPr>
      <w:r w:rsidRPr="00AB78D7">
        <w:rPr>
          <w:rFonts w:asciiTheme="majorEastAsia" w:eastAsiaTheme="majorEastAsia" w:hAnsiTheme="majorEastAsia" w:hint="eastAsia"/>
          <w:color w:val="333333"/>
          <w:spacing w:val="-32"/>
          <w:sz w:val="28"/>
          <w:szCs w:val="28"/>
        </w:rPr>
        <w:t>“两学一做”学习教育在中</w:t>
      </w:r>
      <w:r w:rsidRPr="00AB78D7">
        <w:rPr>
          <w:rFonts w:asciiTheme="majorEastAsia" w:eastAsiaTheme="majorEastAsia" w:hAnsiTheme="majorEastAsia" w:hint="eastAsia"/>
          <w:color w:val="333333"/>
          <w:sz w:val="28"/>
          <w:szCs w:val="28"/>
        </w:rPr>
        <w:t>央政治局常委会领导下进行，由中央组织部牵头组织实施，中央纪委</w:t>
      </w:r>
      <w:r w:rsidRPr="00AB78D7">
        <w:rPr>
          <w:rFonts w:asciiTheme="majorEastAsia" w:eastAsiaTheme="majorEastAsia" w:hAnsiTheme="majorEastAsia" w:hint="eastAsia"/>
          <w:color w:val="333333"/>
          <w:spacing w:val="-9"/>
          <w:sz w:val="28"/>
          <w:szCs w:val="28"/>
        </w:rPr>
        <w:t>机关、中央宣传部、中央党校配合做好相关工作。</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1.层层落实责任。</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z w:val="28"/>
          <w:szCs w:val="28"/>
        </w:rPr>
      </w:pPr>
      <w:r w:rsidRPr="00AB78D7">
        <w:rPr>
          <w:rFonts w:asciiTheme="majorEastAsia" w:eastAsiaTheme="majorEastAsia" w:hAnsiTheme="majorEastAsia" w:hint="eastAsia"/>
          <w:color w:val="333333"/>
          <w:sz w:val="28"/>
          <w:szCs w:val="28"/>
        </w:rPr>
        <w:t>2.强化组织保障。</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pacing w:val="-13"/>
          <w:sz w:val="28"/>
          <w:szCs w:val="28"/>
        </w:rPr>
      </w:pPr>
      <w:r w:rsidRPr="00AB78D7">
        <w:rPr>
          <w:rFonts w:asciiTheme="majorEastAsia" w:eastAsiaTheme="majorEastAsia" w:hAnsiTheme="majorEastAsia" w:hint="eastAsia"/>
          <w:color w:val="333333"/>
          <w:spacing w:val="-13"/>
          <w:sz w:val="28"/>
          <w:szCs w:val="28"/>
        </w:rPr>
        <w:t>3.</w:t>
      </w:r>
      <w:r w:rsidRPr="00AB78D7">
        <w:rPr>
          <w:rFonts w:asciiTheme="majorEastAsia" w:eastAsiaTheme="majorEastAsia" w:hAnsiTheme="majorEastAsia" w:hint="eastAsia"/>
          <w:color w:val="333333"/>
          <w:sz w:val="28"/>
          <w:szCs w:val="28"/>
        </w:rPr>
        <w:t>注重分类指导。</w:t>
      </w:r>
    </w:p>
    <w:p w:rsidR="000E51F3" w:rsidRPr="00AB78D7" w:rsidRDefault="000E51F3" w:rsidP="000E51F3">
      <w:pPr>
        <w:pStyle w:val="reader-word-layer"/>
        <w:shd w:val="clear" w:color="auto" w:fill="FCFCFC"/>
        <w:ind w:firstLine="200"/>
        <w:rPr>
          <w:rFonts w:asciiTheme="majorEastAsia" w:eastAsiaTheme="majorEastAsia" w:hAnsiTheme="majorEastAsia"/>
          <w:color w:val="333333"/>
          <w:spacing w:val="13"/>
          <w:sz w:val="28"/>
          <w:szCs w:val="28"/>
        </w:rPr>
      </w:pPr>
      <w:r w:rsidRPr="00AB78D7">
        <w:rPr>
          <w:rFonts w:asciiTheme="majorEastAsia" w:eastAsiaTheme="majorEastAsia" w:hAnsiTheme="majorEastAsia" w:hint="eastAsia"/>
          <w:color w:val="333333"/>
          <w:spacing w:val="13"/>
          <w:sz w:val="28"/>
          <w:szCs w:val="28"/>
        </w:rPr>
        <w:t>4.</w:t>
      </w:r>
      <w:r w:rsidRPr="00AB78D7">
        <w:rPr>
          <w:rFonts w:asciiTheme="majorEastAsia" w:eastAsiaTheme="majorEastAsia" w:hAnsiTheme="majorEastAsia" w:hint="eastAsia"/>
          <w:color w:val="333333"/>
          <w:spacing w:val="-5"/>
          <w:sz w:val="28"/>
          <w:szCs w:val="28"/>
        </w:rPr>
        <w:t>发挥媒体作用。</w:t>
      </w:r>
    </w:p>
    <w:p w:rsidR="000E51F3" w:rsidRDefault="000E51F3" w:rsidP="000E51F3">
      <w:pPr>
        <w:spacing w:line="220" w:lineRule="atLeast"/>
        <w:jc w:val="center"/>
        <w:rPr>
          <w:rFonts w:asciiTheme="minorEastAsia" w:eastAsiaTheme="minorEastAsia" w:hAnsiTheme="minorEastAsia"/>
          <w:b/>
          <w:sz w:val="36"/>
          <w:szCs w:val="36"/>
        </w:rPr>
      </w:pPr>
      <w:r w:rsidRPr="000E51F3">
        <w:rPr>
          <w:rFonts w:asciiTheme="minorEastAsia" w:eastAsiaTheme="minorEastAsia" w:hAnsiTheme="minorEastAsia"/>
          <w:b/>
          <w:sz w:val="36"/>
          <w:szCs w:val="36"/>
        </w:rPr>
        <w:lastRenderedPageBreak/>
        <w:t>第二讲</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讲政治，必须把纪律、规矩意识挺在前面，贯穿到日常工作、学习和生活的方方面面。</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讲政治有信念学习心得体会篇一：</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中央决定，今年在全党开展“学党章党规、学系列讲话，做合格党员”学习教育，并对全体党员提出了“做讲政治、有信念，讲规矩、有纪律，讲道德、有品行，讲奉献、有作为的合格党员”要求。把“讲政治、有信念”作为合格党员的首要标准，可以说具有鲜明的现实针对性，凸显了坚定正确的政治方向、理想信念的重要性。</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对“讲政治、有信念”的标准要求，特别是关于做到“有信念”，有些党员觉得这些是比较“虚”的，甚至是不以为然。其实，信仰信念并不是虚无缥缈的，虽然属于精神层面的范畴，但具体到行为实践上，却是实实在在的，是有标准、可检验的，我们为此而努力的方向也是很明确的。</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矢志不移忠诚于党的信仰，这是对信念的塑造。北京日报刊载过一篇文章《张学良谈“国民党为什么打不过共产党”》，围绕这一话题张学良谈了自己的看法，提到：“国民党没有中心思想，党首蒋介石也是一样。与国民党正好相反，共产党有目的，他相信共产主义。甚至于每一个士兵，完全是一个思想——共产主义。信仰就是力量啊。”诚然，信仰的力量坚不可摧，有了对党忠诚坚定的信仰，就有了崇高的精神力量，在任何考验和挑战面前，就可以做到“千磨万击还坚劲，任尔东南西北风”，这就是对信念的塑造。当然，信念的形成不是一蹴而就的，而是有一个刻苦学习和努力实践的过程，需要我们学习党章、党史国史、党纪党规、党的优良传统和党的最新理论成果，在做到对科学理论的理性认同、对历史规律的正确认识、对基本国情的准确把握后，自然可以树立起坚定的信念。</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彰显共产党人的政治本色，这是对信念的践行。政治本色，反映着共产党员独特的精神、情操和气节。90多年来，我们党在领导革命、建设、改革的过程中，铸就了坚定理想、服务人民、求真务实、开拓创新、清正廉洁、艰苦奋斗等鲜明的政治本色。这些政治本色，是对党的光辉历史和优良传统的总结，是保持党的先进性和</w:t>
      </w:r>
      <w:r>
        <w:rPr>
          <w:rFonts w:ascii="宋体" w:eastAsia="宋体" w:hAnsi="宋体" w:cs="宋体" w:hint="eastAsia"/>
          <w:sz w:val="28"/>
          <w:szCs w:val="28"/>
        </w:rPr>
        <w:lastRenderedPageBreak/>
        <w:t>纯洁性的内在要求，每一名党员，如果做到始终不渝的保持政治本色，这就是对信念的践行。如何做到这一点，关键是要正确的认识什么是政治本色。政治本色，说到底，还是党性的问题，只有党性纯正，本色才能纯洁。永葆政治本色，在实现路径上要靠锲而不舍的党性锻炼。要把党性锻炼作为一辈子的任务，用长期不懈的学习和修养来塑造，用持续的锻炼和完善来保持，真正做到永不褪色、永不变质。</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始终保持坚强的政治定力，这是对信念的检验。“疾风知劲草，板荡识诚臣”。在革命战争年代，判断一个党员干部是否合格，需要经过血与火、生与死的考验。如今，在和平建设时期，虽然没有了战争的考验，但我们面临的执政考验、改革开放考验、市场经济考验、外部环境考验，却是长期的、复杂的、严峻的。对这些现实挑战，能做到不为噪音所扰、不为歪风所惑、不为暗流所动，在纷繁复杂的形势变化中，始终保持强大的政治定力，坚持正确政治方向，这就是牢固的信念。做一名合格党员，就要把时刻坚定理想信念作为人生的终生课题，体现在道路自信、理论自信、制度自信上，体现在对大是大非、重大原则问题上的鲜明态度、坚定立场上，体现在对错误思潮、言论、观点的正面回击、发声亮剑上，无论何时何地，始终做到“乱云飞渡仍从容”。</w:t>
      </w: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lastRenderedPageBreak/>
        <w:t>第三讲</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讲政治，是全面而非片面的、具体而非抽象的。要把讲政治的要求，落实到协调推进“四个全面”战略布局、实现中华民族伟大复兴“中国梦”的生动实践中，落实到推动经济建设、政治建设、文化建设、社会建设、生态文明建设和党的建设等各个方面，体现在党员干部的日常工作、学习和生活中。</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讲政治，首先要在政治方向上明态度。必须坚定不移地在思想上政治上行动上与以习近平同志为总书记的党中央保持高度一致，坚决维护党的集中统一领导，坚决维护中央权威。作为党员干部，要时刻保持清醒的政治头脑，增强政治敏感性和政治鉴别力，大是大非面前敢于“亮剑”，谣言诱惑面前立场坚定，各种思潮面前有信念和定力，永葆共产党人的政治本色。</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讲政治，必须把纪律、规矩意识挺在前面，贯穿到日常工作、学习和生活的方方面面。没有规矩，不成方圆。对于党员干部而言，去什么地方、做什么事、和什么人交往、说什么话，包括亲属及身边工作人员所言所行，并非小节和私事，而是关乎道德品行、党性修养和纪律观念的大事。无论在什么场合，都决不能“满嘴跑火车”，对党的重大决策、重要部署滥评妄议，决不能自行其是、目无组织，把民主集中制原则置之脑后。中央新修订的《廉洁自律准则》和《纪律处分条例》，是对党员干部廉洁自律要求和纪律要求的细化，要认真学习贯彻，始终把政治纪律和政治规矩摆在首要位置，既奔向“高线”，又守住“底线”，做到心里时时有纪律、言行处处守规矩。</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讲政治，是确保中央政令畅通和立足实际创造性开展工作的统一。中央的要求是全面的、具体的，与中央保持一致也是全面的、具体的。任何具有地方特点的工作部署都必须以贯彻中央精神为前提，决不能搞“上有政策、下有对策”，决不能合意则取、不合意则舍。</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中央要求推进转方式、调结构，要求全面深化改革、全面依法治国，要求做好扶贫开发工作、加强生态文明建设，要求党要管党、从严治党，等等，目标要求都十分明确具体。我们必须结合自身实际，不折不扣地贯彻落实中央精神，全面推进各项工作取得新进展。</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lastRenderedPageBreak/>
        <w:t>4月29日上午，省政府党组举行“讲政治、有信念”专题学习讨论。省委副书记、省长、省政府党组书记李小鹏主持。省政府党组副书记高建民，党组成员王一新、刘杰、罗清宇、廉毅敏参加，副省长张复明列席会议。</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会上，围绕“讲政治、有信念”主题，与会同志深入学习讨论，认真交流体会。大家一致认为，在全体党员中开展“学党章党规、学系列讲话，做合格党员”学习教育，是党中央为深化党内教育作出的又一重要部署。中央把“讲政治、有信念”摆在“四讲四有”的首位，凸显了坚定正确的政治方向和理想信念的极端重要性。</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大家一致表示，要铸牢信仰信念，认真学习党章党规，深入学习习近平总书记系列重要讲话精神，自觉做共产主义远大理想的坚定信仰者、中国特色社会主义共同理想的忠实践行者。要严明纪律规矩，坚定政治立场，切实增强政治意识、大局意识、核心意识、看齐意识，坚决在思想上政治上行动上同以习近平同志为总书记的党中央保持高度一致。要加强党性锻炼，严格党内生活，做到在党言党、在党忧党、在党为党、在党爱党，对党忠诚，永葆政治本色。</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要坚持真抓实干，把胸怀共产主义远大理想、践行中国特色社会主义信念与做好本职工作结合起来，扎实推进“六大发展”，突出抓好“三去一降一补”、煤炭供给侧结构性改革、稳定经济增长、保障改善民生、推改革促创新扩开放、加强生态文明建设、发展旅游文化产业、维护社会安全稳定、加强政府系统党风廉政建设和反腐败斗争等重点工作，奋力实现全面建成小康社会决胜阶段良好开局。</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会议进一步研究了省政府党组“两学一做”学习教育工作安排，要求认真落实中央精神和省委要求，严格执行双重组织生活会等基本制度，扎实做好学习教育各项工作。</w:t>
      </w:r>
    </w:p>
    <w:p w:rsidR="000E51F3" w:rsidRDefault="000E51F3" w:rsidP="000E51F3">
      <w:pPr>
        <w:adjustRightInd/>
        <w:snapToGrid/>
        <w:ind w:firstLineChars="200" w:firstLine="560"/>
        <w:rPr>
          <w:rFonts w:ascii="宋体" w:eastAsia="宋体" w:hAnsi="宋体" w:cs="宋体"/>
          <w:sz w:val="28"/>
          <w:szCs w:val="28"/>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lastRenderedPageBreak/>
        <w:t>第四讲</w:t>
      </w:r>
    </w:p>
    <w:p w:rsidR="000E51F3" w:rsidRDefault="000E51F3" w:rsidP="000E51F3">
      <w:pPr>
        <w:pStyle w:val="a5"/>
        <w:shd w:val="clear" w:color="auto" w:fill="FFFFFF"/>
        <w:spacing w:before="0" w:beforeAutospacing="0" w:after="0" w:afterAutospacing="0" w:line="360" w:lineRule="auto"/>
        <w:ind w:firstLineChars="200" w:firstLine="560"/>
        <w:rPr>
          <w:sz w:val="28"/>
          <w:szCs w:val="28"/>
        </w:rPr>
      </w:pPr>
      <w:r>
        <w:rPr>
          <w:rFonts w:hint="eastAsia"/>
          <w:sz w:val="28"/>
          <w:szCs w:val="28"/>
        </w:rPr>
        <w:t>政治坚定是党员干部的基本素质。只有政治坚定，为官从政才会不糊涂，干事创业才会有坦途。作为组工干部，从事组织工作，也就是政治工作，肩负着抓基层、打基础、选干部、配班子、聚人才的重任，讲政治、讲党性是其最核心的要求。组工干部要时刻注意自己的一言一行，坚定理想信念，对党绝对忠诚，坚守共产党人的精神家园。</w:t>
      </w:r>
    </w:p>
    <w:p w:rsidR="000E51F3" w:rsidRDefault="000E51F3" w:rsidP="000E51F3">
      <w:pPr>
        <w:pStyle w:val="a5"/>
        <w:shd w:val="clear" w:color="auto" w:fill="FFFFFF"/>
        <w:spacing w:before="0" w:beforeAutospacing="0" w:after="0" w:afterAutospacing="0" w:line="360" w:lineRule="auto"/>
        <w:ind w:firstLineChars="200" w:firstLine="560"/>
        <w:rPr>
          <w:sz w:val="28"/>
          <w:szCs w:val="28"/>
        </w:rPr>
      </w:pPr>
      <w:r>
        <w:rPr>
          <w:rFonts w:hint="eastAsia"/>
          <w:sz w:val="28"/>
          <w:szCs w:val="28"/>
        </w:rPr>
        <w:t>要自觉加强政治理论学习。对照“三严三实”专题教育活动的要求，认真学习党章、党纪、党规、党史，突出学习习近平总书记系列讲话精神，重点研读《习近平谈治国理政》、《习近平关于党风廉政建设和反腐败斗争论述摘编》等重要理论，老老实实读原著、学原文、悟原理，做到勤学善思、把握精髓、领会要义、理解实质，不断提高政治觉悟，提升党性修养。</w:t>
      </w:r>
    </w:p>
    <w:p w:rsidR="000E51F3" w:rsidRDefault="000E51F3" w:rsidP="000E51F3">
      <w:pPr>
        <w:pStyle w:val="a5"/>
        <w:shd w:val="clear" w:color="auto" w:fill="FFFFFF"/>
        <w:spacing w:before="0" w:beforeAutospacing="0" w:after="0" w:afterAutospacing="0" w:line="360" w:lineRule="auto"/>
        <w:ind w:firstLineChars="200" w:firstLine="560"/>
        <w:rPr>
          <w:sz w:val="28"/>
          <w:szCs w:val="28"/>
        </w:rPr>
      </w:pPr>
      <w:r>
        <w:rPr>
          <w:rFonts w:hint="eastAsia"/>
          <w:sz w:val="28"/>
          <w:szCs w:val="28"/>
        </w:rPr>
        <w:t>要坚定理想信念。不能为了学而学，要真懂真信、真学真用，将党的政治理论升华为个人的理想信念，补足精神上的“钙”，防止“软骨病”，坚信理想信念不是空洞的，而是实实在在的，现实中就是要坚定道路自信、理论自信、制度自信，坚信我们党所从事的事业是为国家、为人民的，因而是正义的、崇高的，值得为之奋斗一生的。</w:t>
      </w:r>
    </w:p>
    <w:p w:rsidR="000E51F3" w:rsidRDefault="000E51F3" w:rsidP="000E51F3">
      <w:pPr>
        <w:pStyle w:val="a5"/>
        <w:shd w:val="clear" w:color="auto" w:fill="FFFFFF"/>
        <w:spacing w:before="0" w:beforeAutospacing="0" w:after="0" w:afterAutospacing="0" w:line="360" w:lineRule="auto"/>
        <w:ind w:firstLineChars="200" w:firstLine="560"/>
        <w:rPr>
          <w:sz w:val="28"/>
          <w:szCs w:val="28"/>
        </w:rPr>
      </w:pPr>
      <w:r>
        <w:rPr>
          <w:rFonts w:hint="eastAsia"/>
          <w:sz w:val="28"/>
          <w:szCs w:val="28"/>
        </w:rPr>
        <w:t>要坚持理论指导实践。将党的要求、为民服务的理念化为身体力行、一以贯之的实践，指导日常工作和生活，时刻自觉同党中央在思想上、政治上、行动上保持高度一致，自觉执行党的纪律和规矩，真正做到头脑始终清醒、立场始终坚定。</w:t>
      </w: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lastRenderedPageBreak/>
        <w:t>第五讲</w:t>
      </w:r>
    </w:p>
    <w:p w:rsidR="000E51F3" w:rsidRDefault="000E51F3" w:rsidP="000E51F3">
      <w:pPr>
        <w:adjustRightInd/>
        <w:snapToGrid/>
        <w:spacing w:line="276" w:lineRule="auto"/>
        <w:ind w:firstLineChars="200" w:firstLine="560"/>
        <w:rPr>
          <w:rFonts w:ascii="宋体" w:eastAsia="宋体" w:hAnsi="宋体" w:cs="宋体"/>
          <w:sz w:val="28"/>
          <w:szCs w:val="28"/>
        </w:rPr>
      </w:pPr>
      <w:r>
        <w:rPr>
          <w:rFonts w:ascii="宋体" w:eastAsia="宋体" w:hAnsi="宋体" w:cs="宋体" w:hint="eastAsia"/>
          <w:sz w:val="28"/>
          <w:szCs w:val="28"/>
        </w:rPr>
        <w:t>通过党支部组织学习，大家讨论，结合本职工作，我对“讲信念、讲政治、讲道德、讲规范”活动主题有了深刻认识，现谈几点自己的心得体会。</w:t>
      </w:r>
    </w:p>
    <w:p w:rsidR="000E51F3" w:rsidRDefault="000E51F3" w:rsidP="000E51F3">
      <w:pPr>
        <w:adjustRightInd/>
        <w:snapToGrid/>
        <w:spacing w:line="276" w:lineRule="auto"/>
        <w:ind w:firstLineChars="200" w:firstLine="560"/>
        <w:rPr>
          <w:rFonts w:ascii="宋体" w:eastAsia="宋体" w:hAnsi="宋体" w:cs="宋体"/>
          <w:sz w:val="28"/>
          <w:szCs w:val="28"/>
        </w:rPr>
      </w:pPr>
      <w:r>
        <w:rPr>
          <w:rFonts w:ascii="宋体" w:eastAsia="宋体" w:hAnsi="宋体" w:cs="宋体" w:hint="eastAsia"/>
          <w:sz w:val="28"/>
          <w:szCs w:val="28"/>
        </w:rPr>
        <w:t>1、时刻保持坚定的政治立场</w:t>
      </w:r>
    </w:p>
    <w:p w:rsidR="000E51F3" w:rsidRDefault="000E51F3" w:rsidP="000E51F3">
      <w:pPr>
        <w:adjustRightInd/>
        <w:snapToGrid/>
        <w:spacing w:line="276" w:lineRule="auto"/>
        <w:ind w:firstLineChars="200" w:firstLine="560"/>
        <w:rPr>
          <w:rFonts w:ascii="宋体" w:eastAsia="宋体" w:hAnsi="宋体" w:cs="宋体"/>
          <w:sz w:val="28"/>
          <w:szCs w:val="28"/>
        </w:rPr>
      </w:pPr>
      <w:r>
        <w:rPr>
          <w:rFonts w:ascii="宋体" w:eastAsia="宋体" w:hAnsi="宋体" w:cs="宋体" w:hint="eastAsia"/>
          <w:sz w:val="28"/>
          <w:szCs w:val="28"/>
        </w:rPr>
        <w:t xml:space="preserve">讲政治即为讲党性。坚持坚定的政治立场、政治方向和政治观点，增强政治鉴别力，善于从政治上进行认识，思考和处理问题要站在讲政治的高度。讲党性要坚持民主集中制原则，将自己置身于党组织的监督管理之中，自觉维护党的集中统一。讲党性要胸怀大局，把工作放到全面推进中国特色社会主义伟大事业和党的建设新的伟大工程的大局中去把握、思考、衡量，抓住关键，把握方向，掌握规律。讲党性要坚持与时俱进，善于运用科学的理论指导新的实践、总结新的经验。讲党性还必须坚持原则，公道正派，在大是大非面前敢于表明态度，坚定立场，旗帜鲜明。　　</w:t>
      </w:r>
      <w:r>
        <w:rPr>
          <w:rFonts w:ascii="宋体" w:eastAsia="宋体" w:hAnsi="宋体" w:cs="宋体" w:hint="eastAsia"/>
          <w:sz w:val="28"/>
          <w:szCs w:val="28"/>
        </w:rPr>
        <w:cr/>
        <w:t xml:space="preserve">　　2、保持高尚的思想道德素质和廉洁的作风　　</w:t>
      </w:r>
    </w:p>
    <w:p w:rsidR="000E51F3" w:rsidRDefault="000E51F3" w:rsidP="000E51F3">
      <w:pPr>
        <w:adjustRightInd/>
        <w:snapToGrid/>
        <w:spacing w:line="276" w:lineRule="auto"/>
        <w:ind w:firstLineChars="200" w:firstLine="560"/>
        <w:rPr>
          <w:rFonts w:ascii="宋体" w:eastAsia="宋体" w:hAnsi="宋体" w:cs="宋体"/>
          <w:sz w:val="28"/>
          <w:szCs w:val="28"/>
        </w:rPr>
      </w:pPr>
      <w:r>
        <w:rPr>
          <w:rFonts w:ascii="宋体" w:eastAsia="宋体" w:hAnsi="宋体" w:cs="宋体" w:hint="eastAsia"/>
          <w:sz w:val="28"/>
          <w:szCs w:val="28"/>
        </w:rPr>
        <w:t>品行是一个人的道德水准、立身做人的综合体现。一个人的品行，就是一个人的影子。无论你走到哪里，它都会跟到哪里。只是你自己往往看不到，而你身后的人却看得很清楚。只有“讲道德、讲廉洁”，才会牢记使命，才会不辜负党和人民的希望，对得起良心，成为一个高尚的人，一个有益于人民的人；才会在重要关头、关键时刻坚定信念，在处理各种复杂问题中经受考验，不断铸就政治品行；才会模范遵守各项规章制度，诚恳接受群众的监督。</w:t>
      </w:r>
    </w:p>
    <w:p w:rsidR="000E51F3" w:rsidRDefault="000E51F3" w:rsidP="000E51F3">
      <w:pPr>
        <w:adjustRightInd/>
        <w:snapToGrid/>
        <w:spacing w:line="276" w:lineRule="auto"/>
        <w:ind w:firstLineChars="200" w:firstLine="560"/>
        <w:rPr>
          <w:rFonts w:ascii="宋体" w:eastAsia="宋体" w:hAnsi="宋体" w:cs="宋体"/>
          <w:sz w:val="28"/>
          <w:szCs w:val="28"/>
        </w:rPr>
      </w:pPr>
      <w:r>
        <w:rPr>
          <w:rFonts w:ascii="宋体" w:eastAsia="宋体" w:hAnsi="宋体" w:cs="宋体" w:hint="eastAsia"/>
          <w:sz w:val="28"/>
          <w:szCs w:val="28"/>
        </w:rPr>
        <w:t>3、讲信念，全心全意为人民服务。</w:t>
      </w:r>
    </w:p>
    <w:p w:rsidR="000E51F3" w:rsidRDefault="000E51F3" w:rsidP="000E51F3">
      <w:pPr>
        <w:adjustRightInd/>
        <w:snapToGrid/>
        <w:spacing w:line="276" w:lineRule="auto"/>
        <w:ind w:firstLineChars="200" w:firstLine="560"/>
        <w:rPr>
          <w:rFonts w:ascii="宋体" w:eastAsia="宋体" w:hAnsi="宋体" w:cs="宋体"/>
          <w:sz w:val="28"/>
          <w:szCs w:val="28"/>
        </w:rPr>
      </w:pPr>
      <w:r>
        <w:rPr>
          <w:rFonts w:ascii="宋体" w:eastAsia="宋体" w:hAnsi="宋体" w:cs="宋体" w:hint="eastAsia"/>
          <w:sz w:val="28"/>
          <w:szCs w:val="28"/>
        </w:rPr>
        <w:t>信念包括了很多的含义，为人民服务的意识，党性觉悟等，通过这次局党组组织干部集中学习、讨论，进一步加深了广大党员干部对党的基本路线、基本纲领、基本经验的理解、从而夯实党员干部坚持党的信念和宗旨、全心全意为人民服务的意识及永远跟党走的决心。</w:t>
      </w:r>
    </w:p>
    <w:p w:rsidR="000E51F3" w:rsidRDefault="000E51F3" w:rsidP="000E51F3">
      <w:pPr>
        <w:adjustRightInd/>
        <w:snapToGrid/>
        <w:spacing w:line="276" w:lineRule="auto"/>
        <w:ind w:firstLineChars="200" w:firstLine="560"/>
        <w:rPr>
          <w:rFonts w:ascii="宋体" w:eastAsia="宋体" w:hAnsi="宋体" w:cs="宋体"/>
          <w:sz w:val="28"/>
          <w:szCs w:val="28"/>
        </w:rPr>
      </w:pPr>
      <w:r>
        <w:rPr>
          <w:rFonts w:ascii="宋体" w:eastAsia="宋体" w:hAnsi="宋体" w:cs="宋体" w:hint="eastAsia"/>
          <w:sz w:val="28"/>
          <w:szCs w:val="28"/>
        </w:rPr>
        <w:t>4、讲规范，树形象。</w:t>
      </w:r>
    </w:p>
    <w:p w:rsidR="000E51F3" w:rsidRDefault="000E51F3" w:rsidP="000E51F3">
      <w:pPr>
        <w:adjustRightInd/>
        <w:snapToGrid/>
        <w:spacing w:line="276"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通过这次集中学习教育，作为一名国土资源系统的干部，是我更加意识到自身的责任，在工作中，要全心全意为人民服务，提高工作效率，照章办事，遵纪守法，做群众信赖的公职人员。</w:t>
      </w:r>
    </w:p>
    <w:p w:rsidR="000E51F3" w:rsidRDefault="000E51F3" w:rsidP="000E51F3">
      <w:pPr>
        <w:adjustRightInd/>
        <w:snapToGrid/>
        <w:spacing w:line="276" w:lineRule="auto"/>
        <w:ind w:firstLineChars="200" w:firstLine="560"/>
        <w:rPr>
          <w:rFonts w:ascii="宋体" w:eastAsia="宋体" w:hAnsi="宋体" w:cs="宋体"/>
          <w:sz w:val="28"/>
          <w:szCs w:val="28"/>
        </w:rPr>
      </w:pPr>
      <w:r>
        <w:rPr>
          <w:rFonts w:ascii="宋体" w:eastAsia="宋体" w:hAnsi="宋体" w:cs="宋体" w:hint="eastAsia"/>
          <w:sz w:val="28"/>
          <w:szCs w:val="28"/>
        </w:rPr>
        <w:t>在实践工作中，“讲信念、讲政治、讲道德、讲规范”就要保持振奋的精神和良好的作风，面对矛盾和问题要深思熟虑，准确把握，寻找突破口，要一如既往，任劳任怨，能够吃苦、善于吃苦，契而不舍地去完成。对看准了的事情要有一股韧劲，面对任何难题要敢于行动，扭住不放，不拖拉，不泄气，有干成事的恒心和斗志；就必须加强锻炼，提高工作能力。面对复杂的工作形势及繁重的任务，要处理好各种矛盾，就必须具备干事的能力和水平。要增强主动意识，面对工作中出现的一些新情况、新问题要以积极主动的姿态了解分析，寻找解决问题的方法、办法。要增强创新意识，在观念、内容、方式方法和机制等方面的摒弃滞后观念、陈旧方法的束缚，创造性的开展工作。</w:t>
      </w:r>
    </w:p>
    <w:p w:rsidR="000E51F3" w:rsidRDefault="000E51F3" w:rsidP="000E51F3">
      <w:pPr>
        <w:adjustRightInd/>
        <w:snapToGrid/>
        <w:spacing w:line="276" w:lineRule="auto"/>
        <w:ind w:firstLineChars="200" w:firstLine="560"/>
        <w:rPr>
          <w:rFonts w:ascii="宋体" w:eastAsia="宋体" w:hAnsi="宋体" w:cs="宋体"/>
          <w:sz w:val="28"/>
          <w:szCs w:val="28"/>
        </w:rPr>
      </w:pPr>
      <w:r>
        <w:rPr>
          <w:rFonts w:ascii="宋体" w:eastAsia="宋体" w:hAnsi="宋体" w:cs="宋体" w:hint="eastAsia"/>
          <w:sz w:val="28"/>
          <w:szCs w:val="28"/>
        </w:rPr>
        <w:t>总之，“讲信念、讲政治、讲道德、讲规范”，既是政治原则和行为准则，也是人生追求和道德规范，更是促进科学发展和社会和谐的迫切需要；既是对每一个党员提出的要求，也是广大人民群众对党员干部提出的要求，更是党员干部自身不断发展的内在要求。</w:t>
      </w: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lastRenderedPageBreak/>
        <w:t>第六讲</w:t>
      </w:r>
    </w:p>
    <w:p w:rsidR="000E51F3" w:rsidRDefault="000E51F3" w:rsidP="000E51F3">
      <w:pPr>
        <w:adjustRightInd/>
        <w:snapToGrid/>
        <w:spacing w:line="600" w:lineRule="exact"/>
        <w:ind w:firstLineChars="200" w:firstLine="560"/>
        <w:rPr>
          <w:rFonts w:ascii="宋体" w:eastAsia="宋体" w:hAnsi="宋体" w:cs="宋体"/>
          <w:sz w:val="28"/>
          <w:szCs w:val="28"/>
        </w:rPr>
      </w:pPr>
      <w:r>
        <w:rPr>
          <w:rFonts w:ascii="宋体" w:eastAsia="宋体" w:hAnsi="宋体" w:cs="宋体" w:hint="eastAsia"/>
          <w:sz w:val="28"/>
          <w:szCs w:val="28"/>
        </w:rPr>
        <w:t>中央开展“两学一做”学习教育活动，着眼党和国家事业的新发展对党员的新要求，坚持以知促行，做讲政治、有信念，讲规矩、有纪律，讲道德、有品行，讲奉献、有作为的合格党员。其中，把“讲政治、有信念”排在“四讲四有”的首位，凸显了坚定正确政治方向、坚定崇高理想信念的重要性。下面，结合自己的学习和工作实际，谈点体会。</w:t>
      </w:r>
    </w:p>
    <w:p w:rsidR="000E51F3" w:rsidRDefault="000E51F3" w:rsidP="000E51F3">
      <w:pPr>
        <w:adjustRightInd/>
        <w:snapToGrid/>
        <w:spacing w:line="600" w:lineRule="exact"/>
        <w:ind w:firstLineChars="200" w:firstLine="560"/>
        <w:rPr>
          <w:rFonts w:ascii="宋体" w:eastAsia="宋体" w:hAnsi="宋体" w:cs="宋体"/>
          <w:sz w:val="28"/>
          <w:szCs w:val="28"/>
        </w:rPr>
      </w:pPr>
      <w:r>
        <w:rPr>
          <w:rFonts w:ascii="宋体" w:eastAsia="宋体" w:hAnsi="宋体" w:cs="宋体" w:hint="eastAsia"/>
          <w:sz w:val="28"/>
          <w:szCs w:val="28"/>
        </w:rPr>
        <w:t>一、讲政治有信念的认识</w:t>
      </w:r>
    </w:p>
    <w:p w:rsidR="000E51F3" w:rsidRDefault="000E51F3" w:rsidP="000E51F3">
      <w:pPr>
        <w:adjustRightInd/>
        <w:snapToGrid/>
        <w:spacing w:line="60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讲政治，就是对党绝对忠诚，听党话、跟党走。这是讲政治的首要原则。讲政治包括政治方向、政治立场、政治观点、政治纪律、政治鉴别力和政治敏锐性等方面。有信念，理想信念是共产党人的政治灵魂，是共产党员经受住任何考验的精神支柱。习近平总书记指出：“理想信念就是共产党人精神上的‘钙’，没有理想信念，理想信念不坚定，精神上就会‘缺钙’，就会得‘软骨病’。” </w:t>
      </w:r>
    </w:p>
    <w:p w:rsidR="000E51F3" w:rsidRDefault="000E51F3" w:rsidP="000E51F3">
      <w:pPr>
        <w:adjustRightInd/>
        <w:snapToGrid/>
        <w:spacing w:line="600" w:lineRule="exact"/>
        <w:ind w:firstLineChars="200" w:firstLine="560"/>
        <w:rPr>
          <w:rFonts w:ascii="宋体" w:eastAsia="宋体" w:hAnsi="宋体" w:cs="宋体"/>
          <w:sz w:val="28"/>
          <w:szCs w:val="28"/>
        </w:rPr>
      </w:pPr>
      <w:r>
        <w:rPr>
          <w:rFonts w:ascii="宋体" w:eastAsia="宋体" w:hAnsi="宋体" w:cs="宋体" w:hint="eastAsia"/>
          <w:sz w:val="28"/>
          <w:szCs w:val="28"/>
        </w:rPr>
        <w:t>共产党人只有讲政治，才能坚定理想信念。共产党人理想信念坚定，也就能够讲政治，真正心中有党，在党言党、在党爱党、在党兴党，在大是大非面前旗帜鲜明，在风浪考验面前无所畏惧，在各种诱惑面前理想坚定，在关键时刻靠得住，信得过、能放心。</w:t>
      </w:r>
    </w:p>
    <w:p w:rsidR="000E51F3" w:rsidRDefault="000E51F3" w:rsidP="000E51F3">
      <w:pPr>
        <w:adjustRightInd/>
        <w:snapToGrid/>
        <w:spacing w:line="600" w:lineRule="exact"/>
        <w:ind w:firstLineChars="200" w:firstLine="560"/>
        <w:rPr>
          <w:rFonts w:ascii="宋体" w:eastAsia="宋体" w:hAnsi="宋体" w:cs="宋体"/>
          <w:sz w:val="28"/>
          <w:szCs w:val="28"/>
        </w:rPr>
      </w:pPr>
      <w:r>
        <w:rPr>
          <w:rFonts w:ascii="宋体" w:eastAsia="宋体" w:hAnsi="宋体" w:cs="宋体" w:hint="eastAsia"/>
          <w:sz w:val="28"/>
          <w:szCs w:val="28"/>
        </w:rPr>
        <w:t>中国人员从半封建半殖民地的状态，在共产党的领导下，推翻了三座大山，到今天实现了翻天覆地的历史性转变，重回世界舞台的重心，如今已成为世界第二大经济体，而支撑这一伟业的，首要</w:t>
      </w:r>
      <w:r>
        <w:rPr>
          <w:rFonts w:ascii="宋体" w:eastAsia="宋体" w:hAnsi="宋体" w:cs="宋体" w:hint="eastAsia"/>
          <w:sz w:val="28"/>
          <w:szCs w:val="28"/>
        </w:rPr>
        <w:lastRenderedPageBreak/>
        <w:t>的就是讲政治，听党话、跟党走，坚持了共产党的正确领导，坚定了社会主义、共产主义理想信念的力量。</w:t>
      </w:r>
    </w:p>
    <w:p w:rsidR="000E51F3" w:rsidRDefault="000E51F3" w:rsidP="000E51F3">
      <w:pPr>
        <w:adjustRightInd/>
        <w:snapToGrid/>
        <w:spacing w:line="600" w:lineRule="exact"/>
        <w:ind w:firstLineChars="200" w:firstLine="560"/>
        <w:rPr>
          <w:rFonts w:ascii="宋体" w:eastAsia="宋体" w:hAnsi="宋体" w:cs="宋体"/>
          <w:sz w:val="28"/>
          <w:szCs w:val="28"/>
        </w:rPr>
      </w:pPr>
      <w:r>
        <w:rPr>
          <w:rFonts w:ascii="宋体" w:eastAsia="宋体" w:hAnsi="宋体" w:cs="宋体" w:hint="eastAsia"/>
          <w:sz w:val="28"/>
          <w:szCs w:val="28"/>
        </w:rPr>
        <w:t>我们党历史的经验表明，什么时候我们坚定地讲政治、坚定共产主义理想信念，我们的事业就向前发展，什么时候偏离了这个方向，我们的事业就会受到挫折。</w:t>
      </w:r>
    </w:p>
    <w:p w:rsidR="000E51F3" w:rsidRDefault="000E51F3" w:rsidP="000E51F3">
      <w:pPr>
        <w:adjustRightInd/>
        <w:snapToGrid/>
        <w:spacing w:line="600" w:lineRule="exact"/>
        <w:ind w:firstLineChars="200" w:firstLine="560"/>
        <w:rPr>
          <w:rFonts w:ascii="宋体" w:eastAsia="宋体" w:hAnsi="宋体" w:cs="宋体"/>
          <w:sz w:val="28"/>
          <w:szCs w:val="28"/>
        </w:rPr>
      </w:pPr>
      <w:r>
        <w:rPr>
          <w:rFonts w:ascii="宋体" w:eastAsia="宋体" w:hAnsi="宋体" w:cs="宋体" w:hint="eastAsia"/>
          <w:sz w:val="28"/>
          <w:szCs w:val="28"/>
        </w:rPr>
        <w:t>二、积极做讲政治有信念的党员</w:t>
      </w:r>
    </w:p>
    <w:p w:rsidR="000E51F3" w:rsidRDefault="000E51F3" w:rsidP="000E51F3">
      <w:pPr>
        <w:adjustRightInd/>
        <w:snapToGrid/>
        <w:spacing w:line="600" w:lineRule="exact"/>
        <w:ind w:firstLineChars="200" w:firstLine="560"/>
        <w:rPr>
          <w:rFonts w:ascii="宋体" w:eastAsia="宋体" w:hAnsi="宋体" w:cs="宋体"/>
          <w:sz w:val="28"/>
          <w:szCs w:val="28"/>
        </w:rPr>
      </w:pPr>
      <w:r>
        <w:rPr>
          <w:rFonts w:ascii="宋体" w:eastAsia="宋体" w:hAnsi="宋体" w:cs="宋体" w:hint="eastAsia"/>
          <w:sz w:val="28"/>
          <w:szCs w:val="28"/>
        </w:rPr>
        <w:t>做为共产党员，首先要明确我们入党是干什么，我们为何要入党。我想，树立</w:t>
      </w:r>
      <w:hyperlink r:id="rId7" w:tgtFrame="_blank" w:history="1">
        <w:r>
          <w:rPr>
            <w:rStyle w:val="a6"/>
            <w:rFonts w:ascii="宋体" w:eastAsia="宋体" w:hAnsi="宋体" w:cs="宋体" w:hint="eastAsia"/>
            <w:sz w:val="28"/>
            <w:szCs w:val="28"/>
          </w:rPr>
          <w:t>共产主义信念</w:t>
        </w:r>
      </w:hyperlink>
      <w:r>
        <w:rPr>
          <w:rFonts w:ascii="宋体" w:eastAsia="宋体" w:hAnsi="宋体" w:cs="宋体" w:hint="eastAsia"/>
          <w:sz w:val="28"/>
          <w:szCs w:val="28"/>
        </w:rPr>
        <w:t>，为献身共产主义伟大事业而更好地为人民服务这就是我们入党要干什么，为何要入党最好的答案。体现在我们每个人、具体岗位，就是要结合实际工作，要热爱党交于我们的职责，忠诚于为民服务的理念，积极干事创业；要自觉遵守党纪国法，心中有敬畏，形成自觉遵纪守法的习惯。这里，首要的就是要讲政治，树立为民服务的理想信念。“讲政治、有信念”是对共产党员的最基本的要求，</w:t>
      </w:r>
    </w:p>
    <w:p w:rsidR="000E51F3" w:rsidRDefault="000E51F3" w:rsidP="000E51F3">
      <w:pPr>
        <w:adjustRightInd/>
        <w:snapToGrid/>
        <w:spacing w:line="600" w:lineRule="exact"/>
        <w:ind w:firstLineChars="200" w:firstLine="560"/>
        <w:rPr>
          <w:rFonts w:ascii="宋体" w:eastAsia="宋体" w:hAnsi="宋体" w:cs="宋体"/>
          <w:sz w:val="28"/>
          <w:szCs w:val="28"/>
        </w:rPr>
      </w:pPr>
      <w:r>
        <w:rPr>
          <w:rFonts w:ascii="宋体" w:eastAsia="宋体" w:hAnsi="宋体" w:cs="宋体" w:hint="eastAsia"/>
          <w:sz w:val="28"/>
          <w:szCs w:val="28"/>
        </w:rPr>
        <w:t>讲政治有信念，一是要加强政治理论学习。要在加强理论武装上下真功，学习马列主义、毛泽东思想的经典著作，学习邓小平理论、三个代表、科学发展观的改革开放的理论体系，特别是学习习近平总书记系列重要讲话精神，要学深、学透，领会贯穿其中的立场、观点、方法。做到勤学善思、把握精髓、领会要义、理解实质，不断提高政治觉悟，提升党性修养，补足精神上的“钙”，防止“软骨病”。要结合理论联系实际学，比如中央提出实施供给侧改</w:t>
      </w:r>
      <w:r>
        <w:rPr>
          <w:rFonts w:ascii="宋体" w:eastAsia="宋体" w:hAnsi="宋体" w:cs="宋体" w:hint="eastAsia"/>
          <w:sz w:val="28"/>
          <w:szCs w:val="28"/>
        </w:rPr>
        <w:lastRenderedPageBreak/>
        <w:t>革，在学习理论的同时，要结合计量工作实际学习，研究计量在供给侧改革中应当做什么，如何做。前一段时期到武大系统学习，给我们提供了很好的指引。通过理论联系实际的学习，进一步坚定道路自信、理论自信、制度自信，坚信我们的党领导我们取得了现在的伟大成就，也能领导我们继往开来，实现中国腾飞的梦。</w:t>
      </w:r>
    </w:p>
    <w:p w:rsidR="000E51F3" w:rsidRDefault="000E51F3" w:rsidP="000E51F3">
      <w:pPr>
        <w:adjustRightInd/>
        <w:snapToGrid/>
        <w:spacing w:line="600" w:lineRule="exact"/>
        <w:ind w:firstLineChars="200" w:firstLine="560"/>
        <w:rPr>
          <w:rFonts w:ascii="宋体" w:eastAsia="宋体" w:hAnsi="宋体" w:cs="宋体"/>
          <w:sz w:val="28"/>
          <w:szCs w:val="28"/>
        </w:rPr>
      </w:pPr>
      <w:r>
        <w:rPr>
          <w:rFonts w:ascii="宋体" w:eastAsia="宋体" w:hAnsi="宋体" w:cs="宋体" w:hint="eastAsia"/>
          <w:sz w:val="28"/>
          <w:szCs w:val="28"/>
        </w:rPr>
        <w:t>讲政治有信念，二是要增强大局意识。作为一名党员，讲政治首要的就是增强大局意识。个人服从组织，严格遵守党纪党规。组织决定的事情，坚决贯彻执行。有问题讲在当面，不搞当面一套背后一套。大局意识不能空谈，还要落实到工作职责上。要深刻认识自己的计量工作是全局工作的一部分，全局的工作是市委市政府工作的一部分。工作中认真执行市委市政府的决策部署，将计量工作融入服务全市建设大局，不搞变通，不做花样，就是增强大局意识很好的途径。要时刻意识到自己这颗螺丝钉没能拧紧，将影响全局的工作进展。增强大局意识还要要从点滴做起，细节做起，以工匠精神做好每一件事，为全局的工作增光添彩。</w:t>
      </w:r>
    </w:p>
    <w:p w:rsidR="000E51F3" w:rsidRDefault="000E51F3" w:rsidP="000E51F3">
      <w:pPr>
        <w:adjustRightInd/>
        <w:snapToGrid/>
        <w:ind w:firstLineChars="200" w:firstLine="560"/>
        <w:rPr>
          <w:rFonts w:ascii="宋体" w:eastAsia="宋体" w:hAnsi="宋体" w:cs="宋体"/>
          <w:sz w:val="28"/>
          <w:szCs w:val="28"/>
        </w:rPr>
      </w:pPr>
      <w:r>
        <w:rPr>
          <w:rFonts w:ascii="宋体" w:eastAsia="宋体" w:hAnsi="宋体" w:cs="宋体" w:hint="eastAsia"/>
          <w:sz w:val="28"/>
          <w:szCs w:val="28"/>
        </w:rPr>
        <w:t>讲政治有信念，三要牢固树立为民服务的宗旨意识。讲政治，有信念，归根到底是为人民群众服务。脱离了为人民服务的宗旨，我们党就如无源之水，就会蜕变。千里之堤，溃于蚁穴。要发扬螺丝钉精神，在为群众服务的方面将自己工作这根螺丝钉拧紧、拧好。要深刻认识到自己也是群众的一员，真正将群众的事情当成自己的事情，认真解答群众的每一条咨询，认真处理群众的每一个投诉， 想问题、做决策，首先要想一想对群众有没有损害。要将党委政府的为民服务的要求，切切实实的贯彻落实到计量工作中，特别是涉及民生的计量工作。要通过自己一点一滴的服务，进一步加深群众与党的血肉关系，进一步增强群众对党和政府的信任。</w:t>
      </w:r>
    </w:p>
    <w:p w:rsidR="000E51F3" w:rsidRDefault="000E51F3" w:rsidP="000E51F3">
      <w:pPr>
        <w:rPr>
          <w:rFonts w:ascii="仿宋_GB2312" w:eastAsia="仿宋_GB2312" w:hAnsi="ˎ̥" w:cs="宋体" w:hint="eastAsia"/>
          <w:color w:val="222222"/>
          <w:sz w:val="32"/>
          <w:szCs w:val="32"/>
        </w:rPr>
      </w:pPr>
    </w:p>
    <w:p w:rsidR="000E51F3" w:rsidRDefault="000E51F3" w:rsidP="000E51F3">
      <w:pPr>
        <w:spacing w:line="220" w:lineRule="atLeast"/>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lastRenderedPageBreak/>
        <w:t>第七讲</w:t>
      </w:r>
    </w:p>
    <w:p w:rsidR="000E51F3" w:rsidRDefault="000E51F3" w:rsidP="000E51F3">
      <w:pPr>
        <w:pStyle w:val="a5"/>
        <w:spacing w:before="0" w:beforeAutospacing="0" w:after="240" w:afterAutospacing="0" w:line="420" w:lineRule="atLeast"/>
        <w:ind w:firstLine="480"/>
        <w:rPr>
          <w:rFonts w:ascii="仿宋_GB2312" w:eastAsia="仿宋_GB2312" w:hAnsi="Arial" w:cs="Arial"/>
          <w:color w:val="000000"/>
          <w:sz w:val="32"/>
          <w:szCs w:val="32"/>
        </w:rPr>
      </w:pPr>
      <w:r>
        <w:rPr>
          <w:rFonts w:ascii="仿宋_GB2312" w:eastAsia="仿宋_GB2312" w:hAnsi="Arial" w:cs="Arial" w:hint="eastAsia"/>
          <w:color w:val="000000"/>
          <w:sz w:val="32"/>
          <w:szCs w:val="32"/>
        </w:rPr>
        <w:t>“讲政治、有信念”是做合格共产党员的重要标准、重要要求、重要内容，必须认真学习、深刻领会、躬身践行，真正做到心中有党、心中有民、心中有责、心中有戒，努力成为具有铁一般信仰、铁一般信念、铁一般纪律、铁一般担当的好干部。</w:t>
      </w:r>
    </w:p>
    <w:p w:rsidR="000E51F3" w:rsidRDefault="000E51F3" w:rsidP="000E51F3">
      <w:pPr>
        <w:pStyle w:val="a5"/>
        <w:spacing w:before="0" w:beforeAutospacing="0" w:after="240" w:afterAutospacing="0" w:line="420" w:lineRule="atLeast"/>
        <w:ind w:firstLineChars="200" w:firstLine="640"/>
        <w:rPr>
          <w:rFonts w:ascii="仿宋_GB2312" w:eastAsia="仿宋_GB2312" w:hAnsi="Arial" w:cs="Arial"/>
          <w:color w:val="000000"/>
          <w:sz w:val="32"/>
          <w:szCs w:val="32"/>
        </w:rPr>
      </w:pPr>
      <w:r>
        <w:rPr>
          <w:rFonts w:ascii="仿宋_GB2312" w:eastAsia="仿宋_GB2312" w:hAnsi="Arial" w:cs="Arial" w:hint="eastAsia"/>
          <w:color w:val="000000"/>
          <w:sz w:val="32"/>
          <w:szCs w:val="32"/>
        </w:rPr>
        <w:t>要强化政治意识、大局意识、核心意识、看齐意识，把增强“四种意识”作为根本要求来贯彻，坚决维护党中央权威，坚决维护党的团结统一，坚决反对“七个有之”，坚决做到“五个必须”，始终与以习近平同志为总书记的党中央保持高度一致。要对党绝对忠诚，强化党的意识和组织意识，始终把党放在心中最高位置，始终保持清醒的政治头脑，以身许党，真正做到爱党忧党护党兴党。</w:t>
      </w:r>
    </w:p>
    <w:p w:rsidR="000E51F3" w:rsidRDefault="000E51F3" w:rsidP="000E51F3">
      <w:pPr>
        <w:pStyle w:val="a5"/>
        <w:spacing w:before="0" w:beforeAutospacing="0" w:after="240" w:afterAutospacing="0" w:line="420" w:lineRule="atLeast"/>
        <w:ind w:firstLine="480"/>
        <w:rPr>
          <w:rFonts w:ascii="仿宋_GB2312" w:eastAsia="仿宋_GB2312" w:hAnsi="Arial" w:cs="Arial"/>
          <w:color w:val="000000"/>
          <w:sz w:val="32"/>
          <w:szCs w:val="32"/>
        </w:rPr>
      </w:pPr>
      <w:r>
        <w:rPr>
          <w:rFonts w:ascii="仿宋_GB2312" w:eastAsia="仿宋_GB2312" w:hAnsi="Arial" w:cs="Arial" w:hint="eastAsia"/>
          <w:color w:val="000000"/>
          <w:sz w:val="32"/>
          <w:szCs w:val="32"/>
        </w:rPr>
        <w:t>要践行党的宗旨，坚持一切为了群众、一切依靠群众，站稳群众立场、倾听群众呼声，抓好“五个一批”、办好民生实事，让人民群众共享发展成果，不断增强获得感。要增强道路自信、理论自信、制度自信，认真学习党史、国史，认清历史脉络、把握现实方位、辨明发展走向，深刻认识到中国特色社会主义道路是中华民族走向伟大复兴的必由之路，是创造人民美好生活的必由之路，必须坚定不移走中国特色社会主义道路，自觉为实现“两个一百年”奋斗目标和中华民族伟大复兴的中国梦而奋斗。</w:t>
      </w:r>
    </w:p>
    <w:p w:rsidR="000E51F3" w:rsidRDefault="000E51F3" w:rsidP="000E51F3">
      <w:pPr>
        <w:pStyle w:val="a5"/>
        <w:spacing w:before="0" w:beforeAutospacing="0" w:after="240" w:afterAutospacing="0" w:line="420" w:lineRule="atLeast"/>
        <w:ind w:firstLineChars="200" w:firstLine="640"/>
        <w:rPr>
          <w:rFonts w:ascii="仿宋_GB2312" w:eastAsia="仿宋_GB2312" w:hAnsi="Arial" w:cs="Arial"/>
          <w:color w:val="000000"/>
          <w:sz w:val="32"/>
          <w:szCs w:val="32"/>
        </w:rPr>
      </w:pPr>
      <w:r>
        <w:rPr>
          <w:rFonts w:ascii="仿宋_GB2312" w:eastAsia="仿宋_GB2312" w:hAnsi="Arial" w:cs="Arial" w:hint="eastAsia"/>
          <w:color w:val="000000"/>
          <w:sz w:val="32"/>
          <w:szCs w:val="32"/>
        </w:rPr>
        <w:t>要加强理论武装，必须把学习习近平总书记系列重要讲话精神作为重大政治任务，全面学、深入学、系统学，读原著、学原文、悟原理，自觉用讲话精神武装头脑、指导实践、推动工作;坚持结合学，把学习习近平总书记系列重要讲话同学习党章党规紧密结合起来，学深悟透、融会贯通，不断提高战略思维能力、辩证思维能力、综合决策能力、驾驭全局能力。</w:t>
      </w:r>
    </w:p>
    <w:p w:rsidR="000E51F3" w:rsidRDefault="000E51F3" w:rsidP="000E51F3">
      <w:pPr>
        <w:pStyle w:val="a5"/>
        <w:spacing w:before="0" w:beforeAutospacing="0" w:after="240" w:afterAutospacing="0" w:line="420" w:lineRule="atLeast"/>
        <w:ind w:firstLineChars="200" w:firstLine="640"/>
        <w:rPr>
          <w:sz w:val="52"/>
          <w:szCs w:val="52"/>
        </w:rPr>
      </w:pPr>
      <w:r>
        <w:rPr>
          <w:rFonts w:ascii="仿宋_GB2312" w:eastAsia="仿宋_GB2312" w:hAnsi="Arial" w:cs="Arial" w:hint="eastAsia"/>
          <w:color w:val="000000"/>
          <w:sz w:val="32"/>
          <w:szCs w:val="32"/>
        </w:rPr>
        <w:lastRenderedPageBreak/>
        <w:t>全站党员干部要坚持以身作则、以上率下，带头学习、当好标杆，一手抓全面从严治党不放松，一手抓发展第一要务不动摇，大力弘扬夙夜在公、只争朝夕，马上就办、真抓实干的优良作风，团结带领全站人民以新的发展理念推动“五大发展”，为实现“十三五”的目标任务而努力奋斗。</w:t>
      </w: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lastRenderedPageBreak/>
        <w:t>第八讲</w:t>
      </w:r>
    </w:p>
    <w:p w:rsidR="000E51F3" w:rsidRDefault="000E51F3" w:rsidP="000E51F3">
      <w:pPr>
        <w:adjustRightInd/>
        <w:snapToGrid/>
        <w:ind w:firstLineChars="200" w:firstLine="560"/>
        <w:rPr>
          <w:rFonts w:ascii="宋体" w:eastAsia="宋体" w:hAnsi="宋体" w:cs="宋体"/>
          <w:sz w:val="28"/>
          <w:szCs w:val="28"/>
        </w:rPr>
      </w:pPr>
      <w:r>
        <w:rPr>
          <w:rFonts w:ascii="宋体" w:eastAsia="宋体" w:hAnsi="宋体" w:cs="宋体" w:hint="eastAsia"/>
          <w:sz w:val="28"/>
          <w:szCs w:val="28"/>
        </w:rPr>
        <w:t>近段时间，党支部开展了关于“两学一做”学习教育，本人积极参与、认真学习，有所感悟，现对如何“讲政治、有信念，做对党忠诚的党员”，谈一下自己的心得体会。</w:t>
      </w:r>
    </w:p>
    <w:p w:rsidR="000E51F3" w:rsidRDefault="000E51F3" w:rsidP="000E51F3">
      <w:pPr>
        <w:adjustRightInd/>
        <w:snapToGrid/>
        <w:spacing w:line="60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什么是讲政治、有信念呢？我觉得，讲政治，就是对党绝对忠诚，听党话、跟党走。有信念，理想信念是共产党人的政治灵魂，是共产党员经受住任何考验的精神支柱。习近平总书记指出：“理想信念就是共产党人精神上的‘钙’，没有理想信念，理想信念不坚定，精神上就会‘缺钙’，就会得‘软骨病’。” </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要怎么学好做好讲政治、有信念呢？我觉得，讲政治、有信念，是全面而非片面的、具体而非抽象的。要把讲政治、有信念的要求，体现在我们的日常工作、学习和生活中。</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做好讲政治，首先要在政治方向上明态度。必须坚定不移地在思想上政治上行动上与以习近平同志为总书记的党中央保持高度一致，坚决维护党的集中统一领导，坚决维护中央权威。</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其次，必须把纪律、规矩意识挺在前面，贯穿到日常工作、学习和生活的方方面面。没有规矩，不成方圆。做到心里时时有纪律、言行处处守规矩。</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做好有信念，要矢志不移忠诚于党的信仰。信仰的力量坚不可摧，有了对党忠诚坚定的信仰，就有了崇高的精神力量，当然，信念的形成不是一蹴而就的，需要我们学习党章、党史国史、党纪党规、党的优良传统和党的最新理论成果，在做到对科学理论的理性认同、对历史规律的正确认识、对基本国情的准确把握后，自然可以树立起坚定的信念。</w:t>
      </w:r>
    </w:p>
    <w:p w:rsidR="000E51F3" w:rsidRDefault="000E51F3" w:rsidP="000E51F3">
      <w:pPr>
        <w:adjustRightInd/>
        <w:snapToGrid/>
        <w:spacing w:line="375" w:lineRule="atLeast"/>
        <w:ind w:firstLineChars="200" w:firstLine="560"/>
        <w:rPr>
          <w:rFonts w:ascii="宋体" w:eastAsia="宋体" w:hAnsi="宋体" w:cs="宋体"/>
          <w:sz w:val="28"/>
          <w:szCs w:val="28"/>
        </w:rPr>
      </w:pPr>
      <w:r>
        <w:rPr>
          <w:rFonts w:ascii="宋体" w:eastAsia="宋体" w:hAnsi="宋体" w:cs="宋体" w:hint="eastAsia"/>
          <w:sz w:val="28"/>
          <w:szCs w:val="28"/>
        </w:rPr>
        <w:t>其次，要彰显共产党人的政治本色。每一名党员，只有党性纯正，本色才能纯洁。永葆政治本色，在实现路径上要靠锲而不舍的党性锻炼。</w:t>
      </w:r>
    </w:p>
    <w:p w:rsidR="000E51F3" w:rsidRDefault="000E51F3" w:rsidP="000E51F3">
      <w:pPr>
        <w:adjustRightInd/>
        <w:snapToGrid/>
        <w:ind w:firstLineChars="200" w:firstLine="560"/>
        <w:rPr>
          <w:rFonts w:ascii="宋体" w:eastAsia="宋体" w:hAnsi="宋体" w:cs="宋体"/>
          <w:sz w:val="28"/>
          <w:szCs w:val="28"/>
        </w:rPr>
      </w:pPr>
      <w:r>
        <w:rPr>
          <w:rFonts w:ascii="宋体" w:eastAsia="宋体" w:hAnsi="宋体" w:cs="宋体" w:hint="eastAsia"/>
          <w:sz w:val="28"/>
          <w:szCs w:val="28"/>
        </w:rPr>
        <w:t>对于我而言，我觉得应该从三个方面出发，做好对党忠诚的党员</w:t>
      </w:r>
    </w:p>
    <w:p w:rsidR="000E51F3" w:rsidRDefault="000E51F3" w:rsidP="000E51F3">
      <w:pPr>
        <w:adjustRightInd/>
        <w:snapToGrid/>
        <w:spacing w:line="276"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第一，加强政治理论学习，保持坚定的政治立场。要加强学习马列主义、毛泽东思想的经典著作，学习邓小平理论、三个代表、科学发展观的改革开放的理论体系，特别是学习习近平总书记系列重要讲话精神，要学深、学透，领会贯穿其中的立场、观点、方法。做到勤学善思、把握精髓、领会要义、理解实质，不断提高政治觉悟，提升党性修养，补足精神上的“钙”，防止“软骨病”。</w:t>
      </w:r>
    </w:p>
    <w:p w:rsidR="000E51F3" w:rsidRDefault="000E51F3" w:rsidP="000E51F3">
      <w:pPr>
        <w:adjustRightInd/>
        <w:snapToGrid/>
        <w:spacing w:line="60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第二，保持高尚的思想道德素质，增强集体意识、大局意识。个人要服从组织，要严格遵守党纪党规。组织决定的事情，要坚决贯彻执行。要时刻意识到自己这颗螺丝钉没能拧紧，将影响集体的工作进展。增强大局意识还要要从点滴做起，细节做起，以工匠精神做好每一件事，为集体的工作增光添彩。　　</w:t>
      </w:r>
    </w:p>
    <w:p w:rsidR="000E51F3" w:rsidRDefault="000E51F3" w:rsidP="000E51F3">
      <w:pPr>
        <w:adjustRightInd/>
        <w:snapToGrid/>
        <w:spacing w:line="600" w:lineRule="exact"/>
        <w:ind w:firstLineChars="200" w:firstLine="560"/>
        <w:rPr>
          <w:rFonts w:ascii="宋体" w:eastAsia="宋体" w:hAnsi="宋体" w:cs="宋体"/>
          <w:sz w:val="28"/>
          <w:szCs w:val="28"/>
        </w:rPr>
      </w:pPr>
      <w:r>
        <w:rPr>
          <w:rFonts w:ascii="宋体" w:eastAsia="宋体" w:hAnsi="宋体" w:cs="宋体" w:hint="eastAsia"/>
          <w:sz w:val="28"/>
          <w:szCs w:val="28"/>
        </w:rPr>
        <w:t>第三，牢固树立为人民服务的宗旨意识。讲政治，有信念，归根到底是为人民群众服务。脱离了为人民服务的宗旨，我们党就如无源之水，就会蜕变。所以我们要发扬螺丝钉精神，在为群众服务的方面将自己这根螺丝钉拧紧、拧好。</w:t>
      </w:r>
    </w:p>
    <w:p w:rsidR="000E51F3" w:rsidRDefault="000E51F3" w:rsidP="000E51F3">
      <w:pPr>
        <w:adjustRightInd/>
        <w:snapToGrid/>
        <w:spacing w:line="600" w:lineRule="exact"/>
        <w:ind w:firstLineChars="200" w:firstLine="560"/>
        <w:rPr>
          <w:rFonts w:ascii="宋体" w:eastAsia="宋体" w:hAnsi="宋体" w:cs="宋体"/>
          <w:sz w:val="28"/>
          <w:szCs w:val="28"/>
        </w:rPr>
      </w:pPr>
    </w:p>
    <w:p w:rsidR="000E51F3" w:rsidRDefault="000E51F3" w:rsidP="000E51F3">
      <w:pPr>
        <w:adjustRightInd/>
        <w:snapToGrid/>
        <w:spacing w:line="600" w:lineRule="exact"/>
        <w:ind w:firstLineChars="200" w:firstLine="560"/>
        <w:rPr>
          <w:rFonts w:ascii="宋体" w:eastAsia="宋体" w:hAnsi="宋体" w:cs="宋体"/>
          <w:sz w:val="28"/>
          <w:szCs w:val="28"/>
        </w:rPr>
      </w:pPr>
    </w:p>
    <w:p w:rsidR="000E51F3" w:rsidRDefault="000E51F3" w:rsidP="000E51F3">
      <w:pPr>
        <w:adjustRightInd/>
        <w:snapToGrid/>
        <w:spacing w:line="600" w:lineRule="exact"/>
        <w:ind w:firstLineChars="200" w:firstLine="560"/>
        <w:rPr>
          <w:rFonts w:ascii="宋体" w:eastAsia="宋体" w:hAnsi="宋体" w:cs="宋体"/>
          <w:sz w:val="28"/>
          <w:szCs w:val="28"/>
        </w:rPr>
      </w:pPr>
    </w:p>
    <w:p w:rsidR="000E51F3" w:rsidRDefault="000E51F3" w:rsidP="000E51F3">
      <w:pPr>
        <w:adjustRightInd/>
        <w:snapToGrid/>
        <w:spacing w:line="600" w:lineRule="exact"/>
        <w:ind w:firstLineChars="200" w:firstLine="560"/>
        <w:rPr>
          <w:rFonts w:ascii="宋体" w:eastAsia="宋体" w:hAnsi="宋体" w:cs="宋体"/>
          <w:sz w:val="28"/>
          <w:szCs w:val="28"/>
        </w:rPr>
      </w:pPr>
    </w:p>
    <w:p w:rsidR="000E51F3" w:rsidRDefault="000E51F3" w:rsidP="000E51F3">
      <w:pPr>
        <w:adjustRightInd/>
        <w:snapToGrid/>
        <w:spacing w:line="600" w:lineRule="exact"/>
        <w:ind w:firstLineChars="200" w:firstLine="560"/>
        <w:rPr>
          <w:rFonts w:ascii="宋体" w:eastAsia="宋体" w:hAnsi="宋体" w:cs="宋体"/>
          <w:sz w:val="28"/>
          <w:szCs w:val="28"/>
        </w:rPr>
      </w:pPr>
    </w:p>
    <w:p w:rsidR="000E51F3" w:rsidRDefault="000E51F3" w:rsidP="000E51F3">
      <w:pPr>
        <w:adjustRightInd/>
        <w:snapToGrid/>
        <w:spacing w:line="600" w:lineRule="exact"/>
        <w:ind w:firstLineChars="200" w:firstLine="560"/>
        <w:rPr>
          <w:rFonts w:ascii="宋体" w:eastAsia="宋体" w:hAnsi="宋体" w:cs="宋体"/>
          <w:sz w:val="28"/>
          <w:szCs w:val="28"/>
        </w:rPr>
      </w:pPr>
    </w:p>
    <w:p w:rsidR="000E51F3" w:rsidRDefault="000E51F3" w:rsidP="000E51F3">
      <w:pPr>
        <w:adjustRightInd/>
        <w:snapToGrid/>
        <w:spacing w:line="600" w:lineRule="exact"/>
        <w:ind w:firstLineChars="200" w:firstLine="560"/>
        <w:rPr>
          <w:rFonts w:ascii="宋体" w:eastAsia="宋体" w:hAnsi="宋体" w:cs="宋体"/>
          <w:sz w:val="28"/>
          <w:szCs w:val="28"/>
        </w:rPr>
      </w:pPr>
    </w:p>
    <w:p w:rsidR="000E51F3" w:rsidRPr="000E51F3" w:rsidRDefault="000E51F3" w:rsidP="000E51F3">
      <w:pPr>
        <w:adjustRightInd/>
        <w:snapToGrid/>
        <w:spacing w:line="600" w:lineRule="exact"/>
        <w:ind w:firstLineChars="200" w:firstLine="723"/>
        <w:jc w:val="center"/>
        <w:rPr>
          <w:rFonts w:ascii="宋体" w:eastAsia="宋体" w:hAnsi="宋体" w:cs="宋体"/>
          <w:b/>
          <w:sz w:val="36"/>
          <w:szCs w:val="28"/>
        </w:rPr>
      </w:pPr>
      <w:r w:rsidRPr="000E51F3">
        <w:rPr>
          <w:rFonts w:ascii="宋体" w:eastAsia="宋体" w:hAnsi="宋体" w:cs="宋体" w:hint="eastAsia"/>
          <w:b/>
          <w:sz w:val="36"/>
          <w:szCs w:val="28"/>
        </w:rPr>
        <w:lastRenderedPageBreak/>
        <w:t>第九讲</w:t>
      </w:r>
    </w:p>
    <w:p w:rsidR="000E51F3" w:rsidRPr="000E51F3" w:rsidRDefault="000E51F3" w:rsidP="000E51F3">
      <w:pPr>
        <w:ind w:firstLineChars="200" w:firstLine="560"/>
        <w:rPr>
          <w:rFonts w:asciiTheme="majorEastAsia" w:eastAsiaTheme="majorEastAsia" w:hAnsiTheme="majorEastAsia"/>
          <w:sz w:val="28"/>
          <w:szCs w:val="28"/>
        </w:rPr>
      </w:pPr>
      <w:r w:rsidRPr="000E51F3">
        <w:rPr>
          <w:rFonts w:asciiTheme="majorEastAsia" w:eastAsiaTheme="majorEastAsia" w:hAnsiTheme="majorEastAsia"/>
          <w:sz w:val="28"/>
          <w:szCs w:val="28"/>
        </w:rPr>
        <w:t xml:space="preserve">近日，中央决定在全党开展“学党章党规、学习总书记系列讲话，做合格党员”学习教育活动，这是继党的群众路线教育实践活动、“三严三实”专题教育之后，党中央再次重拳出击，在党风政风、激发党员党性方面发力，抓住党员干部这个“关键少数”，凝聚内在合力。 </w:t>
      </w:r>
    </w:p>
    <w:p w:rsidR="000E51F3" w:rsidRDefault="000E51F3" w:rsidP="000E51F3">
      <w:pPr>
        <w:ind w:firstLineChars="300" w:firstLine="840"/>
        <w:rPr>
          <w:rFonts w:asciiTheme="majorEastAsia" w:eastAsiaTheme="majorEastAsia" w:hAnsiTheme="majorEastAsia"/>
          <w:sz w:val="28"/>
          <w:szCs w:val="28"/>
        </w:rPr>
      </w:pPr>
      <w:r w:rsidRPr="000E51F3">
        <w:rPr>
          <w:rFonts w:asciiTheme="majorEastAsia" w:eastAsiaTheme="majorEastAsia" w:hAnsiTheme="majorEastAsia"/>
          <w:sz w:val="28"/>
          <w:szCs w:val="28"/>
        </w:rPr>
        <w:t>一、树立“四个意识”，做到“五个必须” 牢固树立政治意识、大局意识、核心意识、看齐意识，自觉在思想上政治上行动上，同以习近平同志为总书记的党中央保持高度一致，使中国共产党更加团结统一，坚强有力，始终成为中国特色社会主义事业坚强的领导核心。深刻学习领会习近平总书记系列讲话精神，切实把思想和行动统一到中央的要求上来。 增强政治意识、核心意识，做政治上的明白人。坚决服从党中央的集中统一领导，坚决维护党中央的权威。中央要求的全力去做，中央禁止的坚决不做，决不出现与中央要求不一致的言行，也决不出现有令不行，有禁不止，决不上有政策，下有对策。 增强大局意识，树立大局观，认识大局，把握大局，服从大局，始终心有大局，始终站在党和国家的全局的立场上来想问题、做决策、看工作，自觉在大局下行动，自觉为维护大局、服从大局作贡献。 切实增强看齐意识，坚决地、自觉地、主动地、经常地、全面地、具体地向党中央看齐，向习近平总书记看齐。 坚决做到“五个必须”：一是必须维护党中央权威，决不允许背离党中央要求另搞一套，必须在思想上政治上行动上同党中央保持高度一致，听从党中央指挥，不得阳奉阴违、自行其是，不得对党中央的大政方针说三道四，不得公开发表同中央精神相违背的言论。二是必须维护党的团结，决不允许在党内培植私人势力，要坚持五湖四海，团结一切忠实于党的同志，团结大多数，不得以人划线，不得搞任何形式的派别活动。三是必须遵循组织程序，决不允许擅作主张、我行我素，重大问题该请示的请示，该汇报的汇报，不允许超越权限办事，不能先斩后奏。四是必须服从组织决定，决不允许搞非组织活动，不得跟组织讨价还价，不得违背组织决定，遇到问题要找组织、依靠组织，不得欺骗组织、对抗组织。五是必须管好亲属和身边工作人员，决不允许他们擅权干政、谋取私利，不得纵容他们影响政策制定和人事安排、干预日常工作运行，不得默许他们利用特殊身份谋取非法利益。</w:t>
      </w:r>
    </w:p>
    <w:p w:rsidR="000E51F3" w:rsidRPr="000E51F3" w:rsidRDefault="000E51F3" w:rsidP="000E51F3">
      <w:pPr>
        <w:ind w:firstLineChars="200" w:firstLine="560"/>
        <w:rPr>
          <w:rFonts w:asciiTheme="majorEastAsia" w:eastAsiaTheme="majorEastAsia" w:hAnsiTheme="majorEastAsia"/>
          <w:sz w:val="28"/>
          <w:szCs w:val="28"/>
        </w:rPr>
      </w:pPr>
      <w:r w:rsidRPr="000E51F3">
        <w:rPr>
          <w:rFonts w:asciiTheme="majorEastAsia" w:eastAsiaTheme="majorEastAsia" w:hAnsiTheme="majorEastAsia"/>
          <w:sz w:val="28"/>
          <w:szCs w:val="28"/>
        </w:rPr>
        <w:t>二、把好“总开关”，补足“精神钙” 坚定理想信念、树立共产主义远大理想，与中国特色社会主义和中华民族伟大复兴的中国</w:t>
      </w:r>
      <w:r w:rsidRPr="000E51F3">
        <w:rPr>
          <w:rFonts w:asciiTheme="majorEastAsia" w:eastAsiaTheme="majorEastAsia" w:hAnsiTheme="majorEastAsia"/>
          <w:sz w:val="28"/>
          <w:szCs w:val="28"/>
        </w:rPr>
        <w:lastRenderedPageBreak/>
        <w:t>梦相结合。 正确的世界观、人生观和价值观，首先就要做到对党忠诚。必须心中有党，牢牢地把握政治方向，明确组织意识，时刻铭记自己共产党员的身份，铭记自己是党的人，不忘自己对党对人民应尽的责任和义务，相信党，依靠党，服从党组织的安排，并且自觉维护党组织的团结统一。 作为党的领导干部，无论在什么样的工作岗位上，都要能够经得起风浪的考验。不能在政治方向上走偏了，要自觉地同党中央保持一致，坚决维护党中央的权威，坚决响应党中央的号召，坚决杜绝党中央所禁止的行为。同时，要努力学习马克思列宁主义的基本理论，不断领悟和参透马列主义认识世界和改造世界的根本方法，做到学有所得、思有所悟，认真解决好世界观、人生观、价值观的根本问题。</w:t>
      </w:r>
    </w:p>
    <w:p w:rsidR="000E51F3" w:rsidRPr="000E51F3" w:rsidRDefault="000E51F3" w:rsidP="000E51F3">
      <w:pPr>
        <w:rPr>
          <w:rFonts w:asciiTheme="majorEastAsia" w:eastAsiaTheme="majorEastAsia" w:hAnsiTheme="majorEastAsia"/>
          <w:sz w:val="28"/>
          <w:szCs w:val="28"/>
        </w:rPr>
      </w:pPr>
      <w:r w:rsidRPr="000E51F3">
        <w:rPr>
          <w:rFonts w:asciiTheme="majorEastAsia" w:eastAsiaTheme="majorEastAsia" w:hAnsiTheme="majorEastAsia"/>
          <w:sz w:val="28"/>
          <w:szCs w:val="28"/>
        </w:rPr>
        <w:t xml:space="preserve"> </w:t>
      </w:r>
      <w:r>
        <w:rPr>
          <w:rFonts w:asciiTheme="majorEastAsia" w:eastAsiaTheme="majorEastAsia" w:hAnsiTheme="majorEastAsia" w:hint="eastAsia"/>
          <w:sz w:val="28"/>
          <w:szCs w:val="28"/>
        </w:rPr>
        <w:t xml:space="preserve">  </w:t>
      </w:r>
      <w:r w:rsidRPr="000E51F3">
        <w:rPr>
          <w:rFonts w:asciiTheme="majorEastAsia" w:eastAsiaTheme="majorEastAsia" w:hAnsiTheme="majorEastAsia"/>
          <w:sz w:val="28"/>
          <w:szCs w:val="28"/>
        </w:rPr>
        <w:t>三、牢固树立宗旨，坚定理想信念 全心全意为人民服务是中国共产党的根本宗旨，也是每一名共产党员毕生追求的信念。中国自古以来就有民本思想，中国共产党党员更是要树立全心全意为人民服务的宗旨和理念。 衡量一名共产党员、一名领导干部是否具有共产主义远大理想，是有客观标准的，那就要看他能否坚持全心全意为人民服务的根本宗旨，能否吃苦在前、享受在后，能否勤奋工作、廉洁奉公，能否为理想而奋不顾身去拼搏、去奋斗、去献出自己的全部精力乃至生命。一切迷惘迟疑的观点，一切及时行乐的思想，一切贪图私利的行为，一切无所作为的作风，都是与此格格不入的。 总书记强调，全体党员特别是党的领导干部要坚定理想信念，始终把人民放在心中最高的位置。党的一切工作必须是以最广大人民的根本利益为最高标准，始终坚持一切为了群众、一切依靠群众的根本观念，尊重人民主体地位，发挥人民首创精神，走共同富裕道路，促进人的全面发展。 人民是历史的创造者，我们党来自人民、植根人民，各级干部无论职位高低都是人民公仆、必须全心全意为人民服务。失去了人民的拥护和支持，党的事业和工作就无从谈起。这既是要求，也是警示，要求我们紧紧依靠人民，充分调动最广大人民的积极性、主动性和创造性。 “两学一做”“学”在“做”先，基础在“学”，自觉在“学、做、改”中抓好抓实抓出成效，以昂扬向上奋发有为的精神状态，凝聚起实现中国梦的强大合力。</w:t>
      </w:r>
    </w:p>
    <w:p w:rsidR="000E51F3" w:rsidRDefault="000E51F3" w:rsidP="000E51F3">
      <w:pPr>
        <w:rPr>
          <w:rFonts w:ascii="宋体" w:hAnsi="宋体"/>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p>
    <w:p w:rsidR="000E51F3" w:rsidRDefault="000E51F3" w:rsidP="000E51F3">
      <w:pPr>
        <w:spacing w:line="220" w:lineRule="atLeast"/>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lastRenderedPageBreak/>
        <w:t>第十讲</w:t>
      </w:r>
    </w:p>
    <w:p w:rsidR="000E51F3" w:rsidRPr="000E51F3" w:rsidRDefault="000E51F3" w:rsidP="000E51F3">
      <w:pPr>
        <w:spacing w:line="360" w:lineRule="auto"/>
        <w:ind w:firstLineChars="200" w:firstLine="560"/>
        <w:rPr>
          <w:rFonts w:asciiTheme="minorEastAsia" w:eastAsiaTheme="minorEastAsia" w:hAnsiTheme="minorEastAsia"/>
          <w:sz w:val="28"/>
          <w:szCs w:val="28"/>
        </w:rPr>
      </w:pPr>
      <w:r w:rsidRPr="000E51F3">
        <w:rPr>
          <w:rFonts w:asciiTheme="minorEastAsia" w:eastAsiaTheme="minorEastAsia" w:hAnsiTheme="minorEastAsia" w:hint="eastAsia"/>
          <w:sz w:val="28"/>
          <w:szCs w:val="28"/>
        </w:rPr>
        <w:t>坚定理想信念，坚守共产党人对马克思主义信仰，对党和人民忠诚，才能保持党员本色，才能时刻保持思想上的警惕，道德上的纯洁。才能在思想上、政治上、行动上与党中央报纸高度一致，始终坚持坚定正确的政治方向，确保在前进的道路上不偏移、不迷失。</w:t>
      </w:r>
    </w:p>
    <w:p w:rsidR="000E51F3" w:rsidRPr="000E51F3" w:rsidRDefault="000E51F3" w:rsidP="000E51F3">
      <w:pPr>
        <w:spacing w:line="360" w:lineRule="auto"/>
        <w:ind w:firstLineChars="200" w:firstLine="560"/>
        <w:rPr>
          <w:rFonts w:asciiTheme="minorEastAsia" w:eastAsiaTheme="minorEastAsia" w:hAnsiTheme="minorEastAsia"/>
          <w:sz w:val="28"/>
          <w:szCs w:val="28"/>
        </w:rPr>
      </w:pPr>
      <w:r w:rsidRPr="000E51F3">
        <w:rPr>
          <w:rFonts w:asciiTheme="minorEastAsia" w:eastAsiaTheme="minorEastAsia" w:hAnsiTheme="minorEastAsia" w:hint="eastAsia"/>
          <w:sz w:val="28"/>
          <w:szCs w:val="28"/>
        </w:rPr>
        <w:t>新的时期，在我们前进的道路上，始终会伴随着这样那样的困难和风险，各种突发事件也时有发生。这就要求我们每一个共产党员把坚定自己的信仰，对党忠诚作为督促自己的终身命题，自觉加强党性修养和世界观的改造，做到理想不灭、信念永存，为战胜困难打牢思想基础、积蓄精神力量，勇敢的接受各种困难和风险的挑战，在危难考验中进一步坚定理想信念。只要始终保持这一政治优势，我们就不会为任何困难所压倒，就一定会无往而不胜。</w:t>
      </w:r>
    </w:p>
    <w:p w:rsidR="000E51F3" w:rsidRPr="000E51F3" w:rsidRDefault="000E51F3" w:rsidP="000E51F3">
      <w:pPr>
        <w:spacing w:line="360" w:lineRule="auto"/>
        <w:ind w:firstLineChars="200" w:firstLine="560"/>
        <w:rPr>
          <w:rFonts w:asciiTheme="minorEastAsia" w:eastAsiaTheme="minorEastAsia" w:hAnsiTheme="minorEastAsia"/>
          <w:sz w:val="28"/>
          <w:szCs w:val="28"/>
        </w:rPr>
      </w:pPr>
      <w:r w:rsidRPr="000E51F3">
        <w:rPr>
          <w:rFonts w:asciiTheme="minorEastAsia" w:eastAsiaTheme="minorEastAsia" w:hAnsiTheme="minorEastAsia" w:hint="eastAsia"/>
          <w:sz w:val="28"/>
          <w:szCs w:val="28"/>
        </w:rPr>
        <w:t>忠于党、忠于人民，无私奉献，是共产党人的优秀品质。在党爱党，在党为党是对共产主义党员的基本要求，是中国共产党不断创新发展的根本保证，是团结带领亿万人民实现“两个一百年”奋斗目标、实现中华民族伟大复兴的政治优势。</w:t>
      </w:r>
    </w:p>
    <w:p w:rsidR="000E51F3" w:rsidRPr="000E51F3" w:rsidRDefault="000E51F3" w:rsidP="000E51F3">
      <w:pPr>
        <w:spacing w:line="360" w:lineRule="auto"/>
        <w:ind w:firstLineChars="200" w:firstLine="560"/>
        <w:rPr>
          <w:rFonts w:asciiTheme="minorEastAsia" w:eastAsiaTheme="minorEastAsia" w:hAnsiTheme="minorEastAsia"/>
          <w:sz w:val="28"/>
          <w:szCs w:val="28"/>
        </w:rPr>
      </w:pPr>
      <w:r w:rsidRPr="000E51F3">
        <w:rPr>
          <w:rFonts w:asciiTheme="minorEastAsia" w:eastAsiaTheme="minorEastAsia" w:hAnsiTheme="minorEastAsia" w:hint="eastAsia"/>
          <w:sz w:val="28"/>
          <w:szCs w:val="28"/>
        </w:rPr>
        <w:t>我们每名党员都要把党的先进性体现在思想上、行动上和先锋模范作用上，始终做到在党爱党、在党为党。</w:t>
      </w:r>
    </w:p>
    <w:p w:rsidR="000E51F3" w:rsidRPr="000E51F3" w:rsidRDefault="000E51F3" w:rsidP="000E51F3">
      <w:pPr>
        <w:widowControl w:val="0"/>
        <w:numPr>
          <w:ilvl w:val="0"/>
          <w:numId w:val="1"/>
        </w:numPr>
        <w:adjustRightInd/>
        <w:snapToGrid/>
        <w:spacing w:after="0" w:line="360" w:lineRule="auto"/>
        <w:ind w:firstLineChars="200" w:firstLine="560"/>
        <w:jc w:val="both"/>
        <w:rPr>
          <w:rFonts w:asciiTheme="minorEastAsia" w:eastAsiaTheme="minorEastAsia" w:hAnsiTheme="minorEastAsia"/>
          <w:sz w:val="28"/>
          <w:szCs w:val="28"/>
        </w:rPr>
      </w:pPr>
      <w:r w:rsidRPr="000E51F3">
        <w:rPr>
          <w:rFonts w:asciiTheme="minorEastAsia" w:eastAsiaTheme="minorEastAsia" w:hAnsiTheme="minorEastAsia" w:hint="eastAsia"/>
          <w:sz w:val="28"/>
          <w:szCs w:val="28"/>
        </w:rPr>
        <w:t>增强党的意识，坚定党的立场。</w:t>
      </w:r>
    </w:p>
    <w:p w:rsidR="000E51F3" w:rsidRPr="000E51F3" w:rsidRDefault="000E51F3" w:rsidP="000E51F3">
      <w:pPr>
        <w:spacing w:line="360" w:lineRule="auto"/>
        <w:ind w:firstLineChars="200" w:firstLine="560"/>
        <w:rPr>
          <w:rFonts w:asciiTheme="minorEastAsia" w:eastAsiaTheme="minorEastAsia" w:hAnsiTheme="minorEastAsia"/>
          <w:sz w:val="28"/>
          <w:szCs w:val="28"/>
        </w:rPr>
      </w:pPr>
      <w:r w:rsidRPr="000E51F3">
        <w:rPr>
          <w:rFonts w:asciiTheme="minorEastAsia" w:eastAsiaTheme="minorEastAsia" w:hAnsiTheme="minorEastAsia" w:hint="eastAsia"/>
          <w:sz w:val="28"/>
          <w:szCs w:val="28"/>
        </w:rPr>
        <w:t>入党成为一名共产党员，是为了共产主义这一伟大信仰，是思想上的升华。党员要自觉加强党的历史、党的理念知识学习，切实增强党的意识、宗旨意识、大局意识、责任意识，时刻牢记自己是党的一员，不为不良风气所侵蚀，不为世俗名利所诱惑。</w:t>
      </w:r>
    </w:p>
    <w:p w:rsidR="000E51F3" w:rsidRPr="000E51F3" w:rsidRDefault="000E51F3" w:rsidP="000E51F3">
      <w:pPr>
        <w:widowControl w:val="0"/>
        <w:numPr>
          <w:ilvl w:val="0"/>
          <w:numId w:val="1"/>
        </w:numPr>
        <w:adjustRightInd/>
        <w:snapToGrid/>
        <w:spacing w:after="0" w:line="360" w:lineRule="auto"/>
        <w:ind w:firstLineChars="200" w:firstLine="560"/>
        <w:jc w:val="both"/>
        <w:rPr>
          <w:rFonts w:asciiTheme="minorEastAsia" w:eastAsiaTheme="minorEastAsia" w:hAnsiTheme="minorEastAsia"/>
          <w:sz w:val="28"/>
          <w:szCs w:val="28"/>
        </w:rPr>
      </w:pPr>
      <w:r w:rsidRPr="000E51F3">
        <w:rPr>
          <w:rFonts w:asciiTheme="minorEastAsia" w:eastAsiaTheme="minorEastAsia" w:hAnsiTheme="minorEastAsia" w:hint="eastAsia"/>
          <w:sz w:val="28"/>
          <w:szCs w:val="28"/>
        </w:rPr>
        <w:lastRenderedPageBreak/>
        <w:t>传播党的声音，彰显党的形象。</w:t>
      </w:r>
    </w:p>
    <w:p w:rsidR="000E51F3" w:rsidRPr="000E51F3" w:rsidRDefault="000E51F3" w:rsidP="000E51F3">
      <w:pPr>
        <w:spacing w:line="360" w:lineRule="auto"/>
        <w:ind w:firstLineChars="200" w:firstLine="560"/>
        <w:rPr>
          <w:rFonts w:asciiTheme="minorEastAsia" w:eastAsiaTheme="minorEastAsia" w:hAnsiTheme="minorEastAsia"/>
          <w:sz w:val="28"/>
          <w:szCs w:val="28"/>
        </w:rPr>
      </w:pPr>
      <w:r w:rsidRPr="000E51F3">
        <w:rPr>
          <w:rFonts w:asciiTheme="minorEastAsia" w:eastAsiaTheme="minorEastAsia" w:hAnsiTheme="minorEastAsia" w:hint="eastAsia"/>
          <w:sz w:val="28"/>
          <w:szCs w:val="28"/>
        </w:rPr>
        <w:t>每名党员都要敢于同错误思想和歪理邪说作斗争，要自觉自省，保持党员本色，自觉弘扬良好的社会风尚，培养高尚的道德情操和健康的生活情趣，始终保持蓬勃朝气、昂扬锐气、浩然正气，用自己的模范行为和高尚人格感召群众，引领社会风尚。大力传播党的好声音，彰显党的形象，团结和带领广大人民群众跟党走，共筑中国梦。</w:t>
      </w:r>
    </w:p>
    <w:p w:rsidR="000E51F3" w:rsidRPr="000E51F3" w:rsidRDefault="000E51F3" w:rsidP="000E51F3">
      <w:pPr>
        <w:spacing w:line="360" w:lineRule="auto"/>
        <w:ind w:firstLineChars="200" w:firstLine="560"/>
        <w:rPr>
          <w:rFonts w:asciiTheme="minorEastAsia" w:eastAsiaTheme="minorEastAsia" w:hAnsiTheme="minorEastAsia"/>
          <w:sz w:val="28"/>
          <w:szCs w:val="28"/>
        </w:rPr>
      </w:pPr>
      <w:r w:rsidRPr="000E51F3">
        <w:rPr>
          <w:rFonts w:asciiTheme="minorEastAsia" w:eastAsiaTheme="minorEastAsia" w:hAnsiTheme="minorEastAsia" w:hint="eastAsia"/>
          <w:sz w:val="28"/>
          <w:szCs w:val="28"/>
        </w:rPr>
        <w:t>党员入党，就要无条件履行党的义务，坚决服从党的安排，全力做好党给予的每一项工作。空谈误国，实干兴邦。坚持以实为本、以干为先，干就干好，干就干成，通过日常点滴积累和示范带动，把党员个人的力量汇聚成推进工作的合力，不断为党的事业添砖加瓦，努力实现好、维护好、发展好最广大人民群众根本利益。</w:t>
      </w:r>
    </w:p>
    <w:p w:rsidR="000E51F3" w:rsidRDefault="000E51F3" w:rsidP="000E51F3">
      <w:pPr>
        <w:pStyle w:val="a5"/>
        <w:shd w:val="clear" w:color="auto" w:fill="FFFFFF"/>
        <w:spacing w:before="63" w:beforeAutospacing="0" w:after="63" w:afterAutospacing="0" w:line="360" w:lineRule="auto"/>
        <w:ind w:firstLineChars="200" w:firstLine="562"/>
        <w:rPr>
          <w:rFonts w:asciiTheme="minorEastAsia" w:eastAsiaTheme="minorEastAsia" w:hAnsiTheme="minorEastAsia"/>
          <w:b/>
          <w:sz w:val="28"/>
          <w:szCs w:val="28"/>
        </w:rPr>
      </w:pPr>
    </w:p>
    <w:p w:rsidR="000E51F3" w:rsidRDefault="000E51F3" w:rsidP="000E51F3">
      <w:pPr>
        <w:pStyle w:val="a5"/>
        <w:shd w:val="clear" w:color="auto" w:fill="FFFFFF"/>
        <w:spacing w:before="63" w:beforeAutospacing="0" w:after="63" w:afterAutospacing="0" w:line="360" w:lineRule="auto"/>
        <w:ind w:firstLineChars="200" w:firstLine="562"/>
        <w:rPr>
          <w:rFonts w:asciiTheme="minorEastAsia" w:eastAsiaTheme="minorEastAsia" w:hAnsiTheme="minorEastAsia"/>
          <w:b/>
          <w:sz w:val="28"/>
          <w:szCs w:val="28"/>
        </w:rPr>
      </w:pPr>
    </w:p>
    <w:p w:rsidR="000E51F3" w:rsidRDefault="000E51F3" w:rsidP="000E51F3">
      <w:pPr>
        <w:pStyle w:val="a5"/>
        <w:shd w:val="clear" w:color="auto" w:fill="FFFFFF"/>
        <w:spacing w:before="63" w:beforeAutospacing="0" w:after="63" w:afterAutospacing="0" w:line="360" w:lineRule="auto"/>
        <w:ind w:firstLineChars="200" w:firstLine="562"/>
        <w:rPr>
          <w:rFonts w:asciiTheme="minorEastAsia" w:eastAsiaTheme="minorEastAsia" w:hAnsiTheme="minorEastAsia"/>
          <w:b/>
          <w:sz w:val="28"/>
          <w:szCs w:val="28"/>
        </w:rPr>
      </w:pPr>
    </w:p>
    <w:p w:rsidR="000E51F3" w:rsidRDefault="000E51F3" w:rsidP="000E51F3">
      <w:pPr>
        <w:pStyle w:val="a5"/>
        <w:shd w:val="clear" w:color="auto" w:fill="FFFFFF"/>
        <w:spacing w:before="63" w:beforeAutospacing="0" w:after="63" w:afterAutospacing="0" w:line="360" w:lineRule="auto"/>
        <w:ind w:firstLineChars="200" w:firstLine="562"/>
        <w:rPr>
          <w:rFonts w:asciiTheme="minorEastAsia" w:eastAsiaTheme="minorEastAsia" w:hAnsiTheme="minorEastAsia"/>
          <w:b/>
          <w:sz w:val="28"/>
          <w:szCs w:val="28"/>
        </w:rPr>
      </w:pPr>
    </w:p>
    <w:p w:rsidR="000E51F3" w:rsidRDefault="000E51F3" w:rsidP="000E51F3">
      <w:pPr>
        <w:pStyle w:val="a5"/>
        <w:shd w:val="clear" w:color="auto" w:fill="FFFFFF"/>
        <w:spacing w:before="63" w:beforeAutospacing="0" w:after="63" w:afterAutospacing="0" w:line="360" w:lineRule="auto"/>
        <w:ind w:firstLineChars="200" w:firstLine="562"/>
        <w:rPr>
          <w:rFonts w:asciiTheme="minorEastAsia" w:eastAsiaTheme="minorEastAsia" w:hAnsiTheme="minorEastAsia"/>
          <w:b/>
          <w:sz w:val="28"/>
          <w:szCs w:val="28"/>
        </w:rPr>
      </w:pPr>
    </w:p>
    <w:p w:rsidR="000E51F3" w:rsidRDefault="000E51F3" w:rsidP="000E51F3">
      <w:pPr>
        <w:pStyle w:val="a5"/>
        <w:shd w:val="clear" w:color="auto" w:fill="FFFFFF"/>
        <w:spacing w:before="63" w:beforeAutospacing="0" w:after="63" w:afterAutospacing="0" w:line="360" w:lineRule="auto"/>
        <w:ind w:firstLineChars="200" w:firstLine="562"/>
        <w:rPr>
          <w:rFonts w:asciiTheme="minorEastAsia" w:eastAsiaTheme="minorEastAsia" w:hAnsiTheme="minorEastAsia"/>
          <w:b/>
          <w:sz w:val="28"/>
          <w:szCs w:val="28"/>
        </w:rPr>
      </w:pPr>
    </w:p>
    <w:p w:rsidR="000E51F3" w:rsidRDefault="000E51F3" w:rsidP="000E51F3">
      <w:pPr>
        <w:pStyle w:val="a5"/>
        <w:shd w:val="clear" w:color="auto" w:fill="FFFFFF"/>
        <w:spacing w:before="63" w:beforeAutospacing="0" w:after="63" w:afterAutospacing="0" w:line="360" w:lineRule="auto"/>
        <w:ind w:firstLineChars="200" w:firstLine="562"/>
        <w:rPr>
          <w:rFonts w:asciiTheme="minorEastAsia" w:eastAsiaTheme="minorEastAsia" w:hAnsiTheme="minorEastAsia"/>
          <w:b/>
          <w:sz w:val="28"/>
          <w:szCs w:val="28"/>
        </w:rPr>
      </w:pPr>
    </w:p>
    <w:p w:rsidR="000E51F3" w:rsidRDefault="000E51F3" w:rsidP="000E51F3">
      <w:pPr>
        <w:pStyle w:val="a5"/>
        <w:shd w:val="clear" w:color="auto" w:fill="FFFFFF"/>
        <w:spacing w:before="63" w:beforeAutospacing="0" w:after="63" w:afterAutospacing="0" w:line="360" w:lineRule="auto"/>
        <w:ind w:firstLineChars="200" w:firstLine="562"/>
        <w:rPr>
          <w:rFonts w:asciiTheme="minorEastAsia" w:eastAsiaTheme="minorEastAsia" w:hAnsiTheme="minorEastAsia"/>
          <w:b/>
          <w:sz w:val="28"/>
          <w:szCs w:val="28"/>
        </w:rPr>
      </w:pPr>
    </w:p>
    <w:p w:rsidR="000E51F3" w:rsidRDefault="000E51F3" w:rsidP="000E51F3">
      <w:pPr>
        <w:pStyle w:val="a5"/>
        <w:shd w:val="clear" w:color="auto" w:fill="FFFFFF"/>
        <w:spacing w:before="63" w:beforeAutospacing="0" w:after="63" w:afterAutospacing="0" w:line="360" w:lineRule="auto"/>
        <w:ind w:firstLineChars="200" w:firstLine="562"/>
        <w:rPr>
          <w:rFonts w:asciiTheme="minorEastAsia" w:eastAsiaTheme="minorEastAsia" w:hAnsiTheme="minorEastAsia"/>
          <w:b/>
          <w:sz w:val="28"/>
          <w:szCs w:val="28"/>
        </w:rPr>
      </w:pPr>
    </w:p>
    <w:p w:rsidR="000E51F3" w:rsidRDefault="000E51F3" w:rsidP="000E51F3">
      <w:pPr>
        <w:pStyle w:val="a5"/>
        <w:shd w:val="clear" w:color="auto" w:fill="FFFFFF"/>
        <w:spacing w:before="63" w:beforeAutospacing="0" w:after="63" w:afterAutospacing="0" w:line="360" w:lineRule="auto"/>
        <w:ind w:firstLineChars="200" w:firstLine="562"/>
        <w:rPr>
          <w:rFonts w:asciiTheme="minorEastAsia" w:eastAsiaTheme="minorEastAsia" w:hAnsiTheme="minorEastAsia"/>
          <w:b/>
          <w:sz w:val="28"/>
          <w:szCs w:val="28"/>
        </w:rPr>
      </w:pPr>
    </w:p>
    <w:p w:rsidR="000E51F3" w:rsidRPr="000E51F3" w:rsidRDefault="000E51F3" w:rsidP="00017DAB">
      <w:pPr>
        <w:pStyle w:val="a5"/>
        <w:shd w:val="clear" w:color="auto" w:fill="FFFFFF"/>
        <w:spacing w:before="63" w:beforeAutospacing="0" w:after="63" w:afterAutospacing="0" w:line="360" w:lineRule="auto"/>
        <w:rPr>
          <w:rFonts w:asciiTheme="minorEastAsia" w:eastAsiaTheme="minorEastAsia" w:hAnsiTheme="minorEastAsia"/>
          <w:b/>
          <w:sz w:val="28"/>
          <w:szCs w:val="28"/>
        </w:rPr>
      </w:pPr>
    </w:p>
    <w:sectPr w:rsidR="000E51F3" w:rsidRPr="000E51F3"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6A5" w:rsidRDefault="00B046A5" w:rsidP="000E51F3">
      <w:pPr>
        <w:spacing w:after="0"/>
      </w:pPr>
      <w:r>
        <w:separator/>
      </w:r>
    </w:p>
  </w:endnote>
  <w:endnote w:type="continuationSeparator" w:id="0">
    <w:p w:rsidR="00B046A5" w:rsidRDefault="00B046A5" w:rsidP="000E51F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6A5" w:rsidRDefault="00B046A5" w:rsidP="000E51F3">
      <w:pPr>
        <w:spacing w:after="0"/>
      </w:pPr>
      <w:r>
        <w:separator/>
      </w:r>
    </w:p>
  </w:footnote>
  <w:footnote w:type="continuationSeparator" w:id="0">
    <w:p w:rsidR="00B046A5" w:rsidRDefault="00B046A5" w:rsidP="000E51F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69FD14"/>
    <w:multiLevelType w:val="singleLevel"/>
    <w:tmpl w:val="5769FD14"/>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017DAB"/>
    <w:rsid w:val="000E51F3"/>
    <w:rsid w:val="002B2A67"/>
    <w:rsid w:val="00323B43"/>
    <w:rsid w:val="003D37D8"/>
    <w:rsid w:val="00426133"/>
    <w:rsid w:val="004358AB"/>
    <w:rsid w:val="007A6FD1"/>
    <w:rsid w:val="008B7726"/>
    <w:rsid w:val="00B046A5"/>
    <w:rsid w:val="00B423BC"/>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51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E51F3"/>
    <w:rPr>
      <w:rFonts w:ascii="Tahoma" w:hAnsi="Tahoma"/>
      <w:sz w:val="18"/>
      <w:szCs w:val="18"/>
    </w:rPr>
  </w:style>
  <w:style w:type="paragraph" w:styleId="a4">
    <w:name w:val="footer"/>
    <w:basedOn w:val="a"/>
    <w:link w:val="Char0"/>
    <w:uiPriority w:val="99"/>
    <w:semiHidden/>
    <w:unhideWhenUsed/>
    <w:rsid w:val="000E51F3"/>
    <w:pPr>
      <w:tabs>
        <w:tab w:val="center" w:pos="4153"/>
        <w:tab w:val="right" w:pos="8306"/>
      </w:tabs>
    </w:pPr>
    <w:rPr>
      <w:sz w:val="18"/>
      <w:szCs w:val="18"/>
    </w:rPr>
  </w:style>
  <w:style w:type="character" w:customStyle="1" w:styleId="Char0">
    <w:name w:val="页脚 Char"/>
    <w:basedOn w:val="a0"/>
    <w:link w:val="a4"/>
    <w:uiPriority w:val="99"/>
    <w:semiHidden/>
    <w:rsid w:val="000E51F3"/>
    <w:rPr>
      <w:rFonts w:ascii="Tahoma" w:hAnsi="Tahoma"/>
      <w:sz w:val="18"/>
      <w:szCs w:val="18"/>
    </w:rPr>
  </w:style>
  <w:style w:type="paragraph" w:customStyle="1" w:styleId="reader-word-layer">
    <w:name w:val="reader-word-layer"/>
    <w:basedOn w:val="a"/>
    <w:rsid w:val="000E51F3"/>
    <w:pPr>
      <w:adjustRightInd/>
      <w:snapToGrid/>
      <w:spacing w:before="100" w:beforeAutospacing="1" w:after="100" w:afterAutospacing="1"/>
    </w:pPr>
    <w:rPr>
      <w:rFonts w:ascii="宋体" w:eastAsia="宋体" w:hAnsi="宋体" w:cs="宋体"/>
      <w:sz w:val="24"/>
      <w:szCs w:val="24"/>
    </w:rPr>
  </w:style>
  <w:style w:type="paragraph" w:styleId="a5">
    <w:name w:val="Normal (Web)"/>
    <w:basedOn w:val="a"/>
    <w:uiPriority w:val="99"/>
    <w:unhideWhenUsed/>
    <w:rsid w:val="000E51F3"/>
    <w:pPr>
      <w:adjustRightInd/>
      <w:snapToGrid/>
      <w:spacing w:before="100" w:beforeAutospacing="1" w:after="100" w:afterAutospacing="1"/>
    </w:pPr>
    <w:rPr>
      <w:rFonts w:ascii="宋体" w:eastAsia="宋体" w:hAnsi="宋体" w:cs="宋体"/>
      <w:sz w:val="24"/>
      <w:szCs w:val="24"/>
    </w:rPr>
  </w:style>
  <w:style w:type="character" w:styleId="a6">
    <w:name w:val="Hyperlink"/>
    <w:basedOn w:val="a0"/>
    <w:uiPriority w:val="99"/>
    <w:unhideWhenUsed/>
    <w:qFormat/>
    <w:rsid w:val="000E51F3"/>
    <w:rPr>
      <w:color w:val="3665C3"/>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aidu.com/s?wd=%E5%85%B1%E4%BA%A7%E4%B8%BB%E4%B9%89%E4%BF%A1%E5%BF%B5&amp;tn=44039180_cpr&amp;fenlei=mv6quAkxTZn0IZRqIHckPjm4nH00T1Y4PAfYnWK9nj99mvRvnj60IAYqnWm3PW64rj0d0AP8IA3qPjfsn1bkrjKxmLKz0ZNzUjdCIZwsrBtEXh9GuA7EQhF9pywdQhPEUiqkIyN1IA-EUBt4nH6kn1D1n16dP1D3nWm4n1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20</Pages>
  <Words>1912</Words>
  <Characters>10904</Characters>
  <Application>Microsoft Office Word</Application>
  <DocSecurity>0</DocSecurity>
  <Lines>90</Lines>
  <Paragraphs>25</Paragraphs>
  <ScaleCrop>false</ScaleCrop>
  <Company/>
  <LinksUpToDate>false</LinksUpToDate>
  <CharactersWithSpaces>12791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2016-10-11T08:14:00Z</dcterms:modified>
</cp:coreProperties>
</file>